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440"/>
        <w:gridCol w:w="8730"/>
      </w:tblGrid>
      <w:tr w:rsidR="00104CF1" w:rsidRPr="00042070" w14:paraId="3567AB69" w14:textId="77777777" w:rsidTr="00AD5613">
        <w:trPr>
          <w:trHeight w:val="1350"/>
        </w:trPr>
        <w:tc>
          <w:tcPr>
            <w:tcW w:w="1440" w:type="dxa"/>
            <w:vAlign w:val="center"/>
          </w:tcPr>
          <w:p w14:paraId="3365C5A5" w14:textId="77777777" w:rsidR="00104CF1" w:rsidRPr="00BF67F3" w:rsidRDefault="00104CF1" w:rsidP="00BF67F3">
            <w:pPr>
              <w:pStyle w:val="Heading7"/>
            </w:pPr>
            <w:r w:rsidRPr="00BF67F3">
              <w:rPr>
                <w:noProof/>
              </w:rPr>
              <w:drawing>
                <wp:inline distT="0" distB="0" distL="0" distR="0" wp14:anchorId="63F0BEBB" wp14:editId="25D1EC4C">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shd w:val="clear" w:color="auto" w:fill="auto"/>
            <w:vAlign w:val="bottom"/>
          </w:tcPr>
          <w:p w14:paraId="625C17AB" w14:textId="77777777" w:rsidR="00104CF1" w:rsidRPr="00042070" w:rsidRDefault="00104CF1" w:rsidP="00BF08E7">
            <w:pPr>
              <w:pStyle w:val="HEADERAddress"/>
              <w:spacing w:after="40" w:line="276" w:lineRule="auto"/>
              <w:rPr>
                <w:sz w:val="18"/>
                <w:szCs w:val="20"/>
              </w:rPr>
            </w:pPr>
            <w:r w:rsidRPr="00042070">
              <w:rPr>
                <w:sz w:val="18"/>
                <w:szCs w:val="20"/>
              </w:rPr>
              <w:t>101 PREFONTAINE PL S</w:t>
            </w:r>
          </w:p>
          <w:p w14:paraId="0204D4F7" w14:textId="77777777" w:rsidR="00104CF1" w:rsidRPr="00042070" w:rsidRDefault="00104CF1" w:rsidP="00BF08E7">
            <w:pPr>
              <w:pStyle w:val="HEADERAddress"/>
              <w:spacing w:after="40" w:line="276" w:lineRule="auto"/>
              <w:rPr>
                <w:sz w:val="18"/>
                <w:szCs w:val="20"/>
              </w:rPr>
            </w:pPr>
            <w:r w:rsidRPr="00042070">
              <w:rPr>
                <w:sz w:val="18"/>
                <w:szCs w:val="20"/>
              </w:rPr>
              <w:t>SEATTLE, WA 98104</w:t>
            </w:r>
          </w:p>
          <w:p w14:paraId="0E6AB30B" w14:textId="77777777" w:rsidR="00104CF1" w:rsidRDefault="00104CF1" w:rsidP="00BF08E7">
            <w:pPr>
              <w:pStyle w:val="HEADERAddress"/>
              <w:spacing w:after="40" w:line="276" w:lineRule="auto"/>
              <w:rPr>
                <w:b/>
                <w:sz w:val="18"/>
                <w:szCs w:val="20"/>
              </w:rPr>
            </w:pPr>
            <w:r w:rsidRPr="00042070">
              <w:rPr>
                <w:b/>
                <w:sz w:val="18"/>
                <w:szCs w:val="20"/>
              </w:rPr>
              <w:t>4CULTURE.ORG</w:t>
            </w:r>
          </w:p>
          <w:p w14:paraId="2E636007" w14:textId="77777777" w:rsidR="00104CF1" w:rsidRPr="00042070" w:rsidRDefault="00104CF1" w:rsidP="00BF08E7">
            <w:pPr>
              <w:pStyle w:val="HEADERAddress"/>
              <w:spacing w:after="40" w:line="276" w:lineRule="auto"/>
              <w:rPr>
                <w:b/>
              </w:rPr>
            </w:pPr>
          </w:p>
        </w:tc>
      </w:tr>
    </w:tbl>
    <w:p w14:paraId="65279DD4" w14:textId="22DEE084" w:rsidR="009F7E72" w:rsidRPr="005F7BA7" w:rsidRDefault="0059634E" w:rsidP="00337283">
      <w:pPr>
        <w:pStyle w:val="Heading1"/>
        <w:rPr>
          <w:color w:val="005E63"/>
        </w:rPr>
      </w:pPr>
      <w:bookmarkStart w:id="0" w:name="_Toc132801698"/>
      <w:r>
        <w:rPr>
          <w:color w:val="005E63"/>
        </w:rPr>
        <w:t>Heritage Projects</w:t>
      </w:r>
      <w:r w:rsidR="002E2B9A">
        <w:rPr>
          <w:color w:val="005E63"/>
        </w:rPr>
        <w:t xml:space="preserve"> | Application Worksheet</w:t>
      </w:r>
      <w:bookmarkEnd w:id="0"/>
    </w:p>
    <w:p w14:paraId="6BA5E284" w14:textId="1FCBA26D" w:rsidR="00E04094" w:rsidRPr="00975C45" w:rsidRDefault="00105D40" w:rsidP="00DD1228">
      <w:pPr>
        <w:rPr>
          <w:rStyle w:val="Emphasis"/>
        </w:rPr>
      </w:pPr>
      <w:r w:rsidRPr="00975C45">
        <w:rPr>
          <w:rStyle w:val="Emphasis"/>
        </w:rPr>
        <w:t>This worksheet is intended to be used as a tool as you work on the 202</w:t>
      </w:r>
      <w:r w:rsidR="0059634E">
        <w:rPr>
          <w:rStyle w:val="Emphasis"/>
        </w:rPr>
        <w:t>5</w:t>
      </w:r>
      <w:r w:rsidRPr="00975C45">
        <w:rPr>
          <w:rStyle w:val="Emphasis"/>
        </w:rPr>
        <w:t xml:space="preserve"> </w:t>
      </w:r>
      <w:r w:rsidR="0059634E">
        <w:rPr>
          <w:rStyle w:val="Emphasis"/>
        </w:rPr>
        <w:t xml:space="preserve">Heritage Projects </w:t>
      </w:r>
      <w:r w:rsidR="00F165C9" w:rsidRPr="00975C45">
        <w:rPr>
          <w:rStyle w:val="Emphasis"/>
        </w:rPr>
        <w:t>application. Use of this worksheet is not required, nor is it an acceptable alternative to the online application form.</w:t>
      </w:r>
    </w:p>
    <w:p w14:paraId="17BE61F1" w14:textId="4B8F5971" w:rsidR="007F1D34" w:rsidRDefault="00D66761" w:rsidP="00DD1228">
      <w:pPr>
        <w:rPr>
          <w:rStyle w:val="Strong"/>
        </w:rPr>
      </w:pPr>
      <w:r w:rsidRPr="00975C45">
        <w:rPr>
          <w:rStyle w:val="Strong"/>
        </w:rPr>
        <w:t xml:space="preserve">Applications must be submitted online by 5:00 PM on </w:t>
      </w:r>
      <w:r w:rsidR="00D712D1">
        <w:rPr>
          <w:rStyle w:val="Strong"/>
        </w:rPr>
        <w:t>Wednesday</w:t>
      </w:r>
      <w:r w:rsidRPr="00975C45">
        <w:rPr>
          <w:rStyle w:val="Strong"/>
        </w:rPr>
        <w:t xml:space="preserve">, </w:t>
      </w:r>
      <w:r w:rsidR="0059634E">
        <w:rPr>
          <w:rStyle w:val="Strong"/>
        </w:rPr>
        <w:t>March 12</w:t>
      </w:r>
      <w:r w:rsidR="00D712D1">
        <w:rPr>
          <w:rStyle w:val="Strong"/>
        </w:rPr>
        <w:t>,</w:t>
      </w:r>
      <w:r w:rsidRPr="00975C45">
        <w:rPr>
          <w:rStyle w:val="Strong"/>
        </w:rPr>
        <w:t xml:space="preserve"> 202</w:t>
      </w:r>
      <w:r w:rsidR="0059634E">
        <w:rPr>
          <w:rStyle w:val="Strong"/>
        </w:rPr>
        <w:t>5</w:t>
      </w:r>
      <w:r w:rsidRPr="00975C45">
        <w:rPr>
          <w:rStyle w:val="Strong"/>
        </w:rPr>
        <w:t>.</w:t>
      </w:r>
    </w:p>
    <w:p w14:paraId="530BF858" w14:textId="77777777" w:rsidR="00942357" w:rsidRDefault="00942357" w:rsidP="00942357">
      <w:pPr>
        <w:pStyle w:val="Heading2"/>
        <w:spacing w:before="0"/>
      </w:pPr>
      <w:bookmarkStart w:id="1" w:name="_Toc132801699"/>
      <w:r>
        <w:t>Steps to apply</w:t>
      </w:r>
      <w:bookmarkEnd w:id="1"/>
    </w:p>
    <w:p w14:paraId="0D43282E" w14:textId="658295C4" w:rsidR="00942357" w:rsidRPr="008832D6" w:rsidRDefault="00942357" w:rsidP="00942357">
      <w:pPr>
        <w:pStyle w:val="ListParagraph"/>
        <w:numPr>
          <w:ilvl w:val="0"/>
          <w:numId w:val="12"/>
        </w:numPr>
        <w:spacing w:after="0"/>
      </w:pPr>
      <w:r>
        <w:t xml:space="preserve">Read the </w:t>
      </w:r>
      <w:hyperlink r:id="rId12" w:history="1">
        <w:r w:rsidRPr="0069322D">
          <w:rPr>
            <w:rStyle w:val="Hyperlink"/>
          </w:rPr>
          <w:t>guidelines</w:t>
        </w:r>
      </w:hyperlink>
      <w:r w:rsidR="00AF587F">
        <w:t>.</w:t>
      </w:r>
      <w:r>
        <w:t xml:space="preserve"> </w:t>
      </w:r>
    </w:p>
    <w:p w14:paraId="646928E0" w14:textId="1F5EB7EB" w:rsidR="00942357" w:rsidRDefault="00C40C79" w:rsidP="00942357">
      <w:pPr>
        <w:pStyle w:val="ListParagraph"/>
        <w:numPr>
          <w:ilvl w:val="1"/>
          <w:numId w:val="12"/>
        </w:numPr>
        <w:spacing w:after="0"/>
      </w:pPr>
      <w:r>
        <w:t xml:space="preserve">Are </w:t>
      </w:r>
      <w:r w:rsidR="0069322D">
        <w:t>you</w:t>
      </w:r>
      <w:r>
        <w:t xml:space="preserve"> and your project</w:t>
      </w:r>
      <w:r w:rsidR="00F370D1">
        <w:t xml:space="preserve"> </w:t>
      </w:r>
      <w:r w:rsidR="00942357">
        <w:t xml:space="preserve">eligible? </w:t>
      </w:r>
    </w:p>
    <w:p w14:paraId="3152141C" w14:textId="77777777" w:rsidR="00942357" w:rsidRDefault="00942357" w:rsidP="00942357">
      <w:pPr>
        <w:pStyle w:val="ListParagraph"/>
        <w:numPr>
          <w:ilvl w:val="0"/>
          <w:numId w:val="12"/>
        </w:numPr>
        <w:spacing w:after="0"/>
      </w:pPr>
      <w:r>
        <w:t>Create an account / If you have an account, confirm you can log in.</w:t>
      </w:r>
    </w:p>
    <w:p w14:paraId="34DA3DE1" w14:textId="77777777" w:rsidR="00942357" w:rsidRDefault="00942357" w:rsidP="00942357">
      <w:pPr>
        <w:pStyle w:val="ListParagraph"/>
        <w:numPr>
          <w:ilvl w:val="1"/>
          <w:numId w:val="12"/>
        </w:numPr>
        <w:spacing w:after="0"/>
      </w:pPr>
      <w:r>
        <w:t xml:space="preserve">Watch the </w:t>
      </w:r>
      <w:hyperlink r:id="rId13" w:history="1">
        <w:r w:rsidRPr="00650E75">
          <w:rPr>
            <w:rStyle w:val="Hyperlink"/>
          </w:rPr>
          <w:t>tutorial video</w:t>
        </w:r>
      </w:hyperlink>
      <w:r>
        <w:t xml:space="preserve"> for assistance. </w:t>
      </w:r>
    </w:p>
    <w:p w14:paraId="3384B40F" w14:textId="148D8857" w:rsidR="00942357" w:rsidRDefault="00942357" w:rsidP="00942357">
      <w:pPr>
        <w:pStyle w:val="ListParagraph"/>
        <w:numPr>
          <w:ilvl w:val="1"/>
          <w:numId w:val="12"/>
        </w:numPr>
        <w:spacing w:after="0"/>
      </w:pPr>
      <w:r>
        <w:t xml:space="preserve">Contact </w:t>
      </w:r>
      <w:hyperlink r:id="rId14" w:history="1">
        <w:r w:rsidR="0069322D" w:rsidRPr="0069322D">
          <w:rPr>
            <w:rStyle w:val="Hyperlink"/>
          </w:rPr>
          <w:t>Ana Snead</w:t>
        </w:r>
      </w:hyperlink>
      <w:r>
        <w:t xml:space="preserve"> if you are unable to access your account.</w:t>
      </w:r>
    </w:p>
    <w:p w14:paraId="04FC7CB1" w14:textId="5F52990A" w:rsidR="00942357" w:rsidRDefault="00942357" w:rsidP="00942357">
      <w:pPr>
        <w:pStyle w:val="ListParagraph"/>
        <w:numPr>
          <w:ilvl w:val="1"/>
          <w:numId w:val="12"/>
        </w:numPr>
        <w:spacing w:after="0"/>
      </w:pPr>
      <w:r>
        <w:t>Complete and submit your 202</w:t>
      </w:r>
      <w:r w:rsidR="0069322D">
        <w:t>5</w:t>
      </w:r>
      <w:r>
        <w:t xml:space="preserve"> Demographic Update in your account profile.</w:t>
      </w:r>
    </w:p>
    <w:p w14:paraId="65485296" w14:textId="77777777" w:rsidR="00942357" w:rsidRDefault="00942357" w:rsidP="00942357">
      <w:pPr>
        <w:pStyle w:val="ListParagraph"/>
        <w:numPr>
          <w:ilvl w:val="0"/>
          <w:numId w:val="12"/>
        </w:numPr>
        <w:spacing w:after="0"/>
      </w:pPr>
      <w:r>
        <w:t>Read through the entire application and gather your materials.</w:t>
      </w:r>
    </w:p>
    <w:p w14:paraId="22953EDA" w14:textId="77777777" w:rsidR="00942357" w:rsidRDefault="00942357" w:rsidP="00942357">
      <w:pPr>
        <w:pStyle w:val="ListParagraph"/>
        <w:numPr>
          <w:ilvl w:val="0"/>
          <w:numId w:val="12"/>
        </w:numPr>
        <w:spacing w:after="0"/>
      </w:pPr>
      <w:r>
        <w:t>Attend a workshop, talk to a Program Manager.</w:t>
      </w:r>
    </w:p>
    <w:p w14:paraId="5298FC6C" w14:textId="77777777" w:rsidR="00942357" w:rsidRDefault="00942357" w:rsidP="00942357">
      <w:pPr>
        <w:pStyle w:val="ListParagraph"/>
        <w:numPr>
          <w:ilvl w:val="0"/>
          <w:numId w:val="12"/>
        </w:numPr>
        <w:spacing w:after="0"/>
      </w:pPr>
      <w:r>
        <w:t>Use this worksheet as you plan out your application. Draft, review, revise. Submit!</w:t>
      </w:r>
    </w:p>
    <w:p w14:paraId="348489BE" w14:textId="77777777" w:rsidR="00CF3927" w:rsidRDefault="00CF3927" w:rsidP="00CF3927">
      <w:pPr>
        <w:pStyle w:val="ListParagraph"/>
        <w:numPr>
          <w:ilvl w:val="0"/>
          <w:numId w:val="0"/>
        </w:numPr>
        <w:spacing w:after="0"/>
        <w:ind w:left="720"/>
      </w:pPr>
    </w:p>
    <w:p w14:paraId="5BA4FB50" w14:textId="77777777" w:rsidR="00CF3927" w:rsidRDefault="00CF3927" w:rsidP="00CF3927">
      <w:pPr>
        <w:pStyle w:val="Heading2"/>
        <w:spacing w:before="0"/>
      </w:pPr>
      <w:bookmarkStart w:id="2" w:name="_Toc132801700"/>
      <w:r>
        <w:t>Helpful tips – set yourself up for success</w:t>
      </w:r>
      <w:bookmarkEnd w:id="2"/>
    </w:p>
    <w:p w14:paraId="634A1C3A" w14:textId="77777777" w:rsidR="00CF3927" w:rsidRDefault="00CF3927" w:rsidP="00CF3927">
      <w:pPr>
        <w:pStyle w:val="ListParagraph"/>
        <w:numPr>
          <w:ilvl w:val="0"/>
          <w:numId w:val="13"/>
        </w:numPr>
        <w:spacing w:after="0"/>
      </w:pPr>
      <w:r>
        <w:t xml:space="preserve">Start early! Give yourself the time you need. We recommend starting your application </w:t>
      </w:r>
      <w:r w:rsidRPr="00C67D99">
        <w:rPr>
          <w:u w:val="single"/>
        </w:rPr>
        <w:t>at least</w:t>
      </w:r>
      <w:r>
        <w:t xml:space="preserve"> 3 weeks before the deadline. </w:t>
      </w:r>
    </w:p>
    <w:p w14:paraId="2D29DA0D" w14:textId="6FBD6849" w:rsidR="00CF3927" w:rsidRDefault="00CF3927" w:rsidP="00CF3927">
      <w:pPr>
        <w:pStyle w:val="ListParagraph"/>
        <w:numPr>
          <w:ilvl w:val="0"/>
          <w:numId w:val="13"/>
        </w:numPr>
        <w:spacing w:after="0"/>
      </w:pPr>
      <w:r>
        <w:t>Work offline and save often. Saving your work offline will ensure that an internet outage won’t result in lost work. You can also keep track of your wordcount and spelling this way. If you get an error when saving after you cut and paste text into your document, it could be due to hidden characters in the text. Try typing it out instead.</w:t>
      </w:r>
    </w:p>
    <w:p w14:paraId="399EFDAA" w14:textId="64B8C02A" w:rsidR="00CF3927" w:rsidRDefault="00CF3927" w:rsidP="00CF3927">
      <w:pPr>
        <w:pStyle w:val="ListParagraph"/>
        <w:numPr>
          <w:ilvl w:val="0"/>
          <w:numId w:val="13"/>
        </w:numPr>
        <w:spacing w:after="0"/>
      </w:pPr>
      <w:r>
        <w:t>Attend a workshop! Workshops are a great way to walk through the application with Program Managers and to hear questions other applicants have that you might not have considered. Workshops are free, informal, and held via Zoom</w:t>
      </w:r>
      <w:r w:rsidR="00716419">
        <w:t xml:space="preserve"> or in-person</w:t>
      </w:r>
      <w:r>
        <w:t xml:space="preserve">. </w:t>
      </w:r>
      <w:r w:rsidR="00716419">
        <w:t>Dates and t</w:t>
      </w:r>
      <w:r>
        <w:t xml:space="preserve">imes are listed in the guidelines. </w:t>
      </w:r>
    </w:p>
    <w:p w14:paraId="6E03F9D4" w14:textId="160FD53A" w:rsidR="00CF3927" w:rsidRDefault="00CF3927" w:rsidP="00915789">
      <w:pPr>
        <w:pStyle w:val="ListParagraph"/>
        <w:numPr>
          <w:ilvl w:val="0"/>
          <w:numId w:val="22"/>
        </w:numPr>
        <w:spacing w:after="0"/>
      </w:pPr>
      <w:r>
        <w:t xml:space="preserve">Double check that you have </w:t>
      </w:r>
      <w:r w:rsidR="195928AC">
        <w:t xml:space="preserve">completed </w:t>
      </w:r>
      <w:r>
        <w:t xml:space="preserve">all required </w:t>
      </w:r>
      <w:r w:rsidR="195928AC">
        <w:t>fields.</w:t>
      </w:r>
      <w:r>
        <w:t xml:space="preserve"> Incomplete applications will not be accepted, and extensions cannot be given.</w:t>
      </w:r>
    </w:p>
    <w:p w14:paraId="29943D71" w14:textId="77777777" w:rsidR="00CF3927" w:rsidRDefault="00CF3927" w:rsidP="00CF3927">
      <w:pPr>
        <w:pStyle w:val="ListParagraph"/>
        <w:numPr>
          <w:ilvl w:val="0"/>
          <w:numId w:val="13"/>
        </w:numPr>
        <w:spacing w:after="0"/>
      </w:pPr>
      <w:r>
        <w:t>Need help? We are here to support you.</w:t>
      </w:r>
    </w:p>
    <w:p w14:paraId="4D9340F2" w14:textId="77D5D54C" w:rsidR="007F1D34" w:rsidRDefault="007F1D34" w:rsidP="00DD1228">
      <w:pPr>
        <w:rPr>
          <w:rStyle w:val="Strong"/>
          <w:b w:val="0"/>
          <w:bCs w:val="0"/>
        </w:rPr>
      </w:pPr>
    </w:p>
    <w:p w14:paraId="6164BDEB" w14:textId="77777777" w:rsidR="00D57CAB" w:rsidRDefault="00D57CAB" w:rsidP="00DD1228">
      <w:pPr>
        <w:rPr>
          <w:rStyle w:val="Strong"/>
          <w:b w:val="0"/>
          <w:bCs w:val="0"/>
        </w:rPr>
      </w:pPr>
    </w:p>
    <w:p w14:paraId="53D5814A" w14:textId="053D4BA5" w:rsidR="00A46308" w:rsidRPr="005F7BA7" w:rsidRDefault="00A46308" w:rsidP="00A46308">
      <w:pPr>
        <w:pStyle w:val="Heading1"/>
        <w:jc w:val="center"/>
        <w:rPr>
          <w:color w:val="005E63"/>
        </w:rPr>
      </w:pPr>
      <w:bookmarkStart w:id="3" w:name="_Toc132801701"/>
      <w:r>
        <w:rPr>
          <w:color w:val="005E63"/>
        </w:rPr>
        <w:lastRenderedPageBreak/>
        <w:t>202</w:t>
      </w:r>
      <w:r w:rsidR="00716419">
        <w:rPr>
          <w:color w:val="005E63"/>
        </w:rPr>
        <w:t>5</w:t>
      </w:r>
      <w:r>
        <w:rPr>
          <w:color w:val="005E63"/>
        </w:rPr>
        <w:t xml:space="preserve"> APPLICATION DRAFT WORKSHEET</w:t>
      </w:r>
      <w:bookmarkEnd w:id="3"/>
    </w:p>
    <w:p w14:paraId="26AF8C2F" w14:textId="672042C7" w:rsidR="009D7452" w:rsidRDefault="00A46308" w:rsidP="00687B2A">
      <w:pPr>
        <w:jc w:val="center"/>
        <w:rPr>
          <w:rStyle w:val="Emphasis"/>
        </w:rPr>
      </w:pPr>
      <w:r>
        <w:t>All applications must be submitted online at apply.4culture.org</w:t>
      </w:r>
      <w:r w:rsidRPr="00975C45">
        <w:rPr>
          <w:rStyle w:val="Emphasis"/>
        </w:rPr>
        <w:t>.</w:t>
      </w:r>
    </w:p>
    <w:p w14:paraId="062C6F71" w14:textId="30B8A9B4" w:rsidR="00C26C1D" w:rsidRPr="00C26C1D" w:rsidRDefault="00C26C1D" w:rsidP="00C26C1D">
      <w:pPr>
        <w:pStyle w:val="Endnote"/>
        <w:rPr>
          <w:rStyle w:val="Emphasis"/>
          <w:i w:val="0"/>
          <w:iCs w:val="0"/>
        </w:rPr>
      </w:pPr>
      <w:r>
        <w:t>*Required Field</w:t>
      </w:r>
    </w:p>
    <w:p w14:paraId="5808779C" w14:textId="6C0DF8D5" w:rsidR="005A0BE0" w:rsidRPr="00223F5E" w:rsidRDefault="005A0BE0" w:rsidP="00327559">
      <w:pPr>
        <w:pStyle w:val="Heading2"/>
        <w:spacing w:before="0"/>
        <w:rPr>
          <w:color w:val="005E63" w:themeColor="text2"/>
        </w:rPr>
      </w:pPr>
      <w:bookmarkStart w:id="4" w:name="_Toc105774560"/>
      <w:bookmarkStart w:id="5" w:name="_Toc132801703"/>
      <w:bookmarkStart w:id="6" w:name="_Hlk95951614"/>
      <w:r>
        <w:rPr>
          <w:color w:val="005E63" w:themeColor="text2"/>
        </w:rPr>
        <w:t>PROJECT SUMMARY</w:t>
      </w:r>
    </w:p>
    <w:p w14:paraId="33B8D425" w14:textId="0FBC4DEE" w:rsidR="712A039D" w:rsidRDefault="712A039D" w:rsidP="70190572">
      <w:pPr>
        <w:pStyle w:val="Heading3"/>
        <w:spacing w:line="240" w:lineRule="auto"/>
        <w:rPr>
          <w:color w:val="005E63" w:themeColor="text2"/>
        </w:rPr>
      </w:pPr>
      <w:r w:rsidRPr="70190572">
        <w:rPr>
          <w:color w:val="005E63" w:themeColor="text2"/>
        </w:rPr>
        <w:t>Project Title*</w:t>
      </w:r>
    </w:p>
    <w:p w14:paraId="2AF876AF" w14:textId="739CD56E" w:rsidR="00B36B3C" w:rsidRPr="00223F5E" w:rsidRDefault="00B36B3C" w:rsidP="00327559">
      <w:pPr>
        <w:pStyle w:val="Heading3"/>
        <w:spacing w:line="240" w:lineRule="auto"/>
        <w:rPr>
          <w:color w:val="005E63" w:themeColor="text2"/>
        </w:rPr>
      </w:pPr>
      <w:r>
        <w:rPr>
          <w:color w:val="005E63" w:themeColor="text2"/>
        </w:rPr>
        <w:t>Short Project Description*</w:t>
      </w:r>
    </w:p>
    <w:p w14:paraId="31CDADA0" w14:textId="61238384" w:rsidR="00C26C1D" w:rsidRDefault="0E4E6971" w:rsidP="70190572">
      <w:pPr>
        <w:spacing w:line="240" w:lineRule="auto"/>
      </w:pPr>
      <w:r>
        <w:t>This should be one or two sentences explaining the very heart of the project concept.</w:t>
      </w:r>
    </w:p>
    <w:p w14:paraId="72CFEF28" w14:textId="03A8E48E" w:rsidR="42DCD0EB" w:rsidRDefault="42DCD0EB" w:rsidP="42DCD0EB">
      <w:pPr>
        <w:spacing w:line="240" w:lineRule="auto"/>
      </w:pPr>
    </w:p>
    <w:p w14:paraId="747A5B96" w14:textId="4DB3740C" w:rsidR="00B36B3C" w:rsidRDefault="294C7FC7" w:rsidP="42DCD0EB">
      <w:pPr>
        <w:pStyle w:val="Heading3"/>
        <w:spacing w:line="240" w:lineRule="auto"/>
        <w:rPr>
          <w:color w:val="005E63" w:themeColor="text2"/>
        </w:rPr>
      </w:pPr>
      <w:r w:rsidRPr="42DCD0EB">
        <w:rPr>
          <w:color w:val="005E63" w:themeColor="text2"/>
        </w:rPr>
        <w:t>Heritage Category</w:t>
      </w:r>
      <w:r w:rsidR="40EB1F53" w:rsidRPr="42DCD0EB">
        <w:rPr>
          <w:color w:val="005E63" w:themeColor="text2"/>
        </w:rPr>
        <w:t>*</w:t>
      </w:r>
    </w:p>
    <w:p w14:paraId="44E066F6" w14:textId="47C3A6B8" w:rsidR="00B36B3C" w:rsidRDefault="69E9F2CC" w:rsidP="42DCD0EB">
      <w:pPr>
        <w:spacing w:line="240" w:lineRule="auto"/>
      </w:pPr>
      <w:r>
        <w:t xml:space="preserve">Pick </w:t>
      </w:r>
      <w:r w:rsidRPr="42DCD0EB">
        <w:rPr>
          <w:b/>
          <w:bCs/>
        </w:rPr>
        <w:t xml:space="preserve">one </w:t>
      </w:r>
      <w:r>
        <w:t xml:space="preserve">category </w:t>
      </w:r>
      <w:r w:rsidR="5A707259">
        <w:t xml:space="preserve">that applies to your project. </w:t>
      </w:r>
      <w:r w:rsidR="2F557A90">
        <w:t xml:space="preserve"> </w:t>
      </w:r>
      <w:r w:rsidR="6F580E78">
        <w:t xml:space="preserve">If none of these align with your project but your project still centers heritage as defined in the guidelines, please pick “Other” and explain. </w:t>
      </w:r>
    </w:p>
    <w:p w14:paraId="02EF2551" w14:textId="77777777" w:rsidR="00915789" w:rsidRDefault="5A707259" w:rsidP="00915789">
      <w:pPr>
        <w:pStyle w:val="Bulletsandnumberedlists"/>
        <w:numPr>
          <w:ilvl w:val="0"/>
          <w:numId w:val="21"/>
        </w:numPr>
        <w:spacing w:line="240" w:lineRule="auto"/>
      </w:pPr>
      <w:r>
        <w:t>Ethnic History</w:t>
      </w:r>
    </w:p>
    <w:p w14:paraId="6CB0C7B9" w14:textId="77777777" w:rsidR="00915789" w:rsidRDefault="1C304B28" w:rsidP="00915789">
      <w:pPr>
        <w:pStyle w:val="Bulletsandnumberedlists"/>
        <w:numPr>
          <w:ilvl w:val="0"/>
          <w:numId w:val="21"/>
        </w:numPr>
        <w:spacing w:line="240" w:lineRule="auto"/>
      </w:pPr>
      <w:r>
        <w:t xml:space="preserve">Folklore and Intangible Cultural Heritage </w:t>
      </w:r>
    </w:p>
    <w:p w14:paraId="3766CA42" w14:textId="77777777" w:rsidR="00915789" w:rsidRDefault="1C304B28" w:rsidP="00915789">
      <w:pPr>
        <w:pStyle w:val="Bulletsandnumberedlists"/>
        <w:numPr>
          <w:ilvl w:val="0"/>
          <w:numId w:val="21"/>
        </w:numPr>
        <w:spacing w:line="240" w:lineRule="auto"/>
      </w:pPr>
      <w:r>
        <w:t xml:space="preserve">Historic and Archaeological Resources </w:t>
      </w:r>
    </w:p>
    <w:p w14:paraId="36D5E652" w14:textId="77777777" w:rsidR="009D7750" w:rsidRDefault="61F4C598" w:rsidP="009D7750">
      <w:pPr>
        <w:pStyle w:val="Bulletsandnumberedlists"/>
        <w:numPr>
          <w:ilvl w:val="0"/>
          <w:numId w:val="21"/>
        </w:numPr>
        <w:spacing w:line="240" w:lineRule="auto"/>
      </w:pPr>
      <w:r>
        <w:t xml:space="preserve">Local History </w:t>
      </w:r>
    </w:p>
    <w:p w14:paraId="5DDE06C0" w14:textId="04A130B3" w:rsidR="00915789" w:rsidRDefault="61F4C598" w:rsidP="009D7750">
      <w:pPr>
        <w:pStyle w:val="Bulletsandnumberedlists"/>
        <w:numPr>
          <w:ilvl w:val="0"/>
          <w:numId w:val="21"/>
        </w:numPr>
        <w:spacing w:line="240" w:lineRule="auto"/>
      </w:pPr>
      <w:r>
        <w:t>Native</w:t>
      </w:r>
      <w:r w:rsidR="00915789">
        <w:t xml:space="preserve"> </w:t>
      </w:r>
      <w:r w:rsidR="5A707259">
        <w:t>Cultures</w:t>
      </w:r>
    </w:p>
    <w:p w14:paraId="0AB41D4C" w14:textId="098F69E4" w:rsidR="153D3B89" w:rsidRDefault="153D3B89" w:rsidP="00915789">
      <w:pPr>
        <w:pStyle w:val="Bulletsandnumberedlists"/>
        <w:numPr>
          <w:ilvl w:val="0"/>
          <w:numId w:val="21"/>
        </w:numPr>
        <w:spacing w:line="240" w:lineRule="auto"/>
      </w:pPr>
      <w:r>
        <w:t>Other</w:t>
      </w:r>
      <w:r w:rsidR="6EDF988D">
        <w:t xml:space="preserve"> (Please explain)</w:t>
      </w:r>
    </w:p>
    <w:p w14:paraId="3A952021" w14:textId="58E9AA0F" w:rsidR="00E27A6E" w:rsidRPr="00223F5E" w:rsidRDefault="00E27A6E" w:rsidP="00E27A6E">
      <w:pPr>
        <w:pStyle w:val="Heading2"/>
        <w:rPr>
          <w:color w:val="005E63" w:themeColor="text2"/>
        </w:rPr>
      </w:pPr>
      <w:r>
        <w:rPr>
          <w:color w:val="005E63" w:themeColor="text2"/>
        </w:rPr>
        <w:t>NARRATIVE</w:t>
      </w:r>
    </w:p>
    <w:p w14:paraId="29AC7D34" w14:textId="77777777" w:rsidR="00446F46" w:rsidRDefault="00446F46" w:rsidP="00446F46">
      <w:r>
        <w:t>Keep the following 4 evaluation criteria in mind as you tell us about your project:</w:t>
      </w:r>
    </w:p>
    <w:p w14:paraId="444663B0" w14:textId="7FC7DA02" w:rsidR="700F6FDF" w:rsidRDefault="700F6FDF" w:rsidP="70190572">
      <w:pPr>
        <w:pStyle w:val="Bulletsandnumberedlists"/>
      </w:pPr>
      <w:r w:rsidRPr="3F63BF08">
        <w:rPr>
          <w:rStyle w:val="Strong"/>
        </w:rPr>
        <w:t>Project Impact and Public Benefit</w:t>
      </w:r>
      <w:r w:rsidR="3E505A5F" w:rsidRPr="3F63BF08">
        <w:rPr>
          <w:rStyle w:val="Strong"/>
        </w:rPr>
        <w:t>:</w:t>
      </w:r>
      <w:r w:rsidR="3E505A5F">
        <w:t xml:space="preserve"> </w:t>
      </w:r>
      <w:r w:rsidR="601BC5BF">
        <w:t>How your project meets the goals of your organization’s or personal mission and established needs in the community. How well your project helps expand or develop the historical narrative in King County and shows a potential to raise the visibility of heritage work in King County</w:t>
      </w:r>
      <w:r w:rsidR="04F1A4E6">
        <w:t xml:space="preserve">. </w:t>
      </w:r>
      <w:r w:rsidR="601BC5BF">
        <w:t xml:space="preserve">Your project increases public access to heritage </w:t>
      </w:r>
      <w:r w:rsidR="47CD45BE">
        <w:t>resources and programs, a</w:t>
      </w:r>
      <w:r w:rsidR="601BC5BF">
        <w:t>nd provide</w:t>
      </w:r>
      <w:r w:rsidR="0897C319">
        <w:t>s</w:t>
      </w:r>
      <w:r w:rsidR="601BC5BF">
        <w:t xml:space="preserve"> compelling and feasible public benefit for residents and visitors of King County.  </w:t>
      </w:r>
    </w:p>
    <w:p w14:paraId="6FD830E7" w14:textId="6F9702DC" w:rsidR="06013A70" w:rsidRDefault="06013A70" w:rsidP="3F63BF08">
      <w:pPr>
        <w:pStyle w:val="Bulletsandnumberedlists"/>
      </w:pPr>
      <w:r w:rsidRPr="3F63BF08">
        <w:rPr>
          <w:rStyle w:val="Strong"/>
        </w:rPr>
        <w:t>Quality and Qualifications:</w:t>
      </w:r>
      <w:r>
        <w:t xml:space="preserve"> How well your project activities and planning align with professional standards, best practices, or values of the community served. The qualifications of you and your project team align with the proposed project and its intended impact. Qualifications can be skill, experience, training, or knowledge-based.</w:t>
      </w:r>
    </w:p>
    <w:p w14:paraId="473EDA6A" w14:textId="3C90F4C6" w:rsidR="00446F46" w:rsidRDefault="601BC5BF" w:rsidP="00446F46">
      <w:pPr>
        <w:pStyle w:val="Bulletsandnumberedlists"/>
      </w:pPr>
      <w:r w:rsidRPr="3F63BF08">
        <w:rPr>
          <w:rStyle w:val="Strong"/>
        </w:rPr>
        <w:t>Feasibility</w:t>
      </w:r>
      <w:r w:rsidR="3E505A5F" w:rsidRPr="3F63BF08">
        <w:rPr>
          <w:rStyle w:val="Strong"/>
        </w:rPr>
        <w:t>:</w:t>
      </w:r>
      <w:r w:rsidR="3E505A5F">
        <w:t xml:space="preserve"> </w:t>
      </w:r>
      <w:r w:rsidR="7857F575">
        <w:t>Y</w:t>
      </w:r>
      <w:r w:rsidR="07517AB6">
        <w:t xml:space="preserve">our ability to complete your project within 24 months of the award date and with a realistic timeline and thoughtful planning. This is demonstrated through the qualifications of you and the project team, realistic and balanced project budget and details provided in the Project Implementation section. </w:t>
      </w:r>
    </w:p>
    <w:p w14:paraId="7C6EC16B" w14:textId="1974A082" w:rsidR="00446F46" w:rsidRDefault="00446F46" w:rsidP="70190572">
      <w:pPr>
        <w:pStyle w:val="Bulletsandnumberedlists"/>
      </w:pPr>
      <w:r w:rsidRPr="42DCD0EB">
        <w:rPr>
          <w:rStyle w:val="Strong"/>
        </w:rPr>
        <w:lastRenderedPageBreak/>
        <w:t>Advancing Equity</w:t>
      </w:r>
      <w:r>
        <w:t xml:space="preserve">: </w:t>
      </w:r>
      <w:r w:rsidR="4E5C8B8F">
        <w:t xml:space="preserve">4Culture’s mission focuses on racial equity and envisions a county where culture is essential and accessible to all. Your project specifically benefits communities of color and/or historically marginalized communities. The project serves or collaborates with members of these communities. </w:t>
      </w:r>
      <w:r w:rsidR="4DACC2F8">
        <w:t>This is not an eligibility requirement, but it is one of factors the panel will consider.</w:t>
      </w:r>
    </w:p>
    <w:p w14:paraId="1390525B" w14:textId="599F03BC" w:rsidR="70190572" w:rsidRDefault="70190572" w:rsidP="70190572">
      <w:pPr>
        <w:pStyle w:val="Bulletsandnumberedlists"/>
        <w:numPr>
          <w:ilvl w:val="0"/>
          <w:numId w:val="0"/>
        </w:numPr>
        <w:ind w:left="1080"/>
      </w:pPr>
    </w:p>
    <w:p w14:paraId="38794F89" w14:textId="3A8C8189" w:rsidR="00764DCF" w:rsidRDefault="3E505A5F" w:rsidP="00446F46">
      <w:r>
        <w:t xml:space="preserve">Refer also to the </w:t>
      </w:r>
      <w:hyperlink r:id="rId15">
        <w:r w:rsidR="4F70D8CE" w:rsidRPr="70190572">
          <w:rPr>
            <w:rStyle w:val="Hyperlink"/>
          </w:rPr>
          <w:t>Heritage Projects</w:t>
        </w:r>
        <w:r w:rsidRPr="70190572">
          <w:rPr>
            <w:rStyle w:val="Hyperlink"/>
          </w:rPr>
          <w:t xml:space="preserve"> guidelines</w:t>
        </w:r>
      </w:hyperlink>
      <w:r>
        <w:t xml:space="preserve"> - Are You </w:t>
      </w:r>
      <w:r w:rsidR="6DC6CF8E">
        <w:t>a</w:t>
      </w:r>
      <w:r>
        <w:t xml:space="preserve">nd Your Project Eligible? </w:t>
      </w:r>
      <w:r w:rsidR="00446F46">
        <w:t xml:space="preserve">section. There is no text limit for the Narrative sections, but we suggest you use around </w:t>
      </w:r>
      <w:r w:rsidR="57C37A8C">
        <w:t>500</w:t>
      </w:r>
      <w:r w:rsidR="00446F46">
        <w:t xml:space="preserve"> words for each section.</w:t>
      </w:r>
    </w:p>
    <w:p w14:paraId="50AD8E3E" w14:textId="2D36C9B9" w:rsidR="004A1F89" w:rsidRDefault="004A1F89" w:rsidP="00446F46"/>
    <w:p w14:paraId="6829547A" w14:textId="3C9D06BF" w:rsidR="004A1F89" w:rsidRPr="00223F5E" w:rsidRDefault="004A1F89" w:rsidP="00DD05C2">
      <w:pPr>
        <w:pStyle w:val="Heading4"/>
        <w:spacing w:before="0" w:after="0"/>
      </w:pPr>
      <w:r>
        <w:t>PROJECT DESCRIPTION</w:t>
      </w:r>
    </w:p>
    <w:p w14:paraId="1D325539" w14:textId="3011827B" w:rsidR="4BAE8EB8" w:rsidRDefault="4BAE8EB8" w:rsidP="70190572">
      <w:r>
        <w:t xml:space="preserve">What do you propose to do in your project? Describe the heritage content or historical themes of your project and the proposed project activities. What is the significance of the heritage content or historical themes to the community your project serves? How did you develop the idea for your project? If your project has multiple phases, please explain which phase of the project this grant will support.  </w:t>
      </w:r>
    </w:p>
    <w:p w14:paraId="1C99AD81" w14:textId="706CBA83" w:rsidR="00E27A6E" w:rsidRPr="00223F5E" w:rsidRDefault="004A1F89" w:rsidP="00E27A6E">
      <w:pPr>
        <w:pStyle w:val="Heading3"/>
        <w:rPr>
          <w:color w:val="005E63" w:themeColor="text2"/>
        </w:rPr>
      </w:pPr>
      <w:r>
        <w:rPr>
          <w:color w:val="005E63" w:themeColor="text2"/>
        </w:rPr>
        <w:t>Project Description</w:t>
      </w:r>
      <w:r w:rsidR="00E27A6E">
        <w:rPr>
          <w:color w:val="005E63" w:themeColor="text2"/>
        </w:rPr>
        <w:t>*</w:t>
      </w:r>
    </w:p>
    <w:p w14:paraId="4EA1FAD0" w14:textId="3E2E1214" w:rsidR="00E27A6E" w:rsidRDefault="77DFED85" w:rsidP="00E27A6E">
      <w:r w:rsidRPr="70190572">
        <w:t>Suggested word count for this section</w:t>
      </w:r>
      <w:r w:rsidR="0ED18152" w:rsidRPr="70190572">
        <w:t xml:space="preserve"> is </w:t>
      </w:r>
      <w:r w:rsidR="001956AD">
        <w:t>250-</w:t>
      </w:r>
      <w:r w:rsidR="15207BAF" w:rsidRPr="70190572">
        <w:t xml:space="preserve">500 </w:t>
      </w:r>
      <w:r w:rsidR="7EEC71F3" w:rsidRPr="70190572">
        <w:t>words</w:t>
      </w:r>
      <w:r w:rsidR="2CDA6FFF" w:rsidRPr="70190572">
        <w:t>.</w:t>
      </w:r>
    </w:p>
    <w:p w14:paraId="59EAA4A1" w14:textId="6D1643C3" w:rsidR="00232104" w:rsidRDefault="00232104" w:rsidP="00026D6E"/>
    <w:p w14:paraId="0A328C4D" w14:textId="3731572A" w:rsidR="009D7452" w:rsidRDefault="009D7452" w:rsidP="00026D6E"/>
    <w:p w14:paraId="7AE9A6B1" w14:textId="77777777" w:rsidR="00764DCF" w:rsidRDefault="00764DCF" w:rsidP="00026D6E"/>
    <w:p w14:paraId="53D52EB0" w14:textId="03606490" w:rsidR="00611294" w:rsidRPr="00223F5E" w:rsidRDefault="00611294" w:rsidP="00DD05C2">
      <w:pPr>
        <w:pStyle w:val="Heading4"/>
        <w:spacing w:before="0" w:after="0"/>
      </w:pPr>
      <w:r>
        <w:t>PROJECT IMPACT AND PUBLIC BENEFIT</w:t>
      </w:r>
    </w:p>
    <w:p w14:paraId="134D486B" w14:textId="6DB03B53" w:rsidR="0ED7837C" w:rsidRDefault="0ED7837C" w:rsidP="70190572">
      <w:pPr>
        <w:spacing w:after="0"/>
      </w:pPr>
      <w:r>
        <w:t xml:space="preserve">Describe the intended audience for this project, your history working with the intended audience, and impact or goals for your intended audience. Please explain how this project meets the established needs of the community served or aligns with your </w:t>
      </w:r>
      <w:r w:rsidR="49C209B3">
        <w:t xml:space="preserve">organization’s or </w:t>
      </w:r>
      <w:r>
        <w:t xml:space="preserve">personal mission. What are intended outcomes regarding the heritage content of this project? What resources, programs, tangible products, or other types of public benefit will result from your project activities? How will you provide public access to them? If your project has multiple phases, describe the public benefit of the proposed portion of the project. Please see the guidelines for our definition of public benefit.  </w:t>
      </w:r>
    </w:p>
    <w:p w14:paraId="7EB04E8B" w14:textId="3178FD86" w:rsidR="00611294" w:rsidRPr="00223F5E" w:rsidRDefault="00611294" w:rsidP="00611294">
      <w:pPr>
        <w:pStyle w:val="Heading3"/>
        <w:rPr>
          <w:color w:val="005E63" w:themeColor="text2"/>
        </w:rPr>
      </w:pPr>
      <w:r>
        <w:rPr>
          <w:color w:val="005E63" w:themeColor="text2"/>
        </w:rPr>
        <w:t>Project</w:t>
      </w:r>
      <w:r w:rsidR="00671C25">
        <w:rPr>
          <w:color w:val="005E63" w:themeColor="text2"/>
        </w:rPr>
        <w:t xml:space="preserve"> Impact</w:t>
      </w:r>
      <w:r w:rsidR="2A715998" w:rsidRPr="70190572">
        <w:rPr>
          <w:color w:val="005E63" w:themeColor="text2"/>
        </w:rPr>
        <w:t xml:space="preserve"> and Public Benefit</w:t>
      </w:r>
      <w:r>
        <w:rPr>
          <w:color w:val="005E63" w:themeColor="text2"/>
        </w:rPr>
        <w:t>*</w:t>
      </w:r>
    </w:p>
    <w:p w14:paraId="442E32FF" w14:textId="2A097561" w:rsidR="766C9332" w:rsidRDefault="766C9332" w:rsidP="70190572">
      <w:r w:rsidRPr="70190572">
        <w:t>Suggested word count for this section</w:t>
      </w:r>
      <w:r w:rsidR="52BD39B1" w:rsidRPr="70190572">
        <w:t xml:space="preserve"> is </w:t>
      </w:r>
      <w:r w:rsidR="001956AD">
        <w:t>250-</w:t>
      </w:r>
      <w:r w:rsidRPr="70190572">
        <w:t>500 words.</w:t>
      </w:r>
    </w:p>
    <w:p w14:paraId="69B12648" w14:textId="7C2B3258" w:rsidR="70190572" w:rsidRDefault="70190572" w:rsidP="70190572"/>
    <w:p w14:paraId="3BE68840" w14:textId="77777777" w:rsidR="00671C25" w:rsidRDefault="00671C25" w:rsidP="009D7452">
      <w:pPr>
        <w:pStyle w:val="Heading3"/>
        <w:rPr>
          <w:color w:val="005E63" w:themeColor="text2"/>
        </w:rPr>
      </w:pPr>
    </w:p>
    <w:p w14:paraId="6137EF5B" w14:textId="075A37B0" w:rsidR="00671C25" w:rsidRPr="00223F5E" w:rsidRDefault="00671C25" w:rsidP="00DD05C2">
      <w:pPr>
        <w:pStyle w:val="Heading4"/>
        <w:spacing w:before="0" w:after="0"/>
      </w:pPr>
      <w:r>
        <w:t>ADVANCING EQUITY</w:t>
      </w:r>
    </w:p>
    <w:p w14:paraId="5199B33F" w14:textId="463360A3" w:rsidR="18B000EC" w:rsidRDefault="18B000EC" w:rsidP="02965B11">
      <w:pPr>
        <w:rPr>
          <w:rFonts w:eastAsiaTheme="minorEastAsia"/>
        </w:rPr>
      </w:pPr>
      <w:r>
        <w:t>Explain if this project will benefit specifically communities of color and/or historically marginalized communities in King County. Will your project serve or collaborate with members of these communities? If so, please explain.</w:t>
      </w:r>
    </w:p>
    <w:p w14:paraId="53F897B3" w14:textId="4E59693F" w:rsidR="00671C25" w:rsidRPr="00223F5E" w:rsidRDefault="00BE0DEE" w:rsidP="00671C25">
      <w:pPr>
        <w:pStyle w:val="Heading3"/>
        <w:rPr>
          <w:color w:val="005E63" w:themeColor="text2"/>
        </w:rPr>
      </w:pPr>
      <w:r>
        <w:rPr>
          <w:color w:val="005E63" w:themeColor="text2"/>
        </w:rPr>
        <w:t>Advancing Equity</w:t>
      </w:r>
      <w:r w:rsidR="00671C25">
        <w:rPr>
          <w:color w:val="005E63" w:themeColor="text2"/>
        </w:rPr>
        <w:t>*</w:t>
      </w:r>
    </w:p>
    <w:p w14:paraId="012DD0DE" w14:textId="76686EB2" w:rsidR="00C26C1D" w:rsidRDefault="69228655" w:rsidP="70190572">
      <w:r>
        <w:t xml:space="preserve">Suggested word count for this section is </w:t>
      </w:r>
      <w:r w:rsidR="001956AD">
        <w:t>250-</w:t>
      </w:r>
      <w:r>
        <w:t xml:space="preserve">500 words. </w:t>
      </w:r>
    </w:p>
    <w:p w14:paraId="5FAE1881" w14:textId="55B27DDC" w:rsidR="69228655" w:rsidRDefault="69228655" w:rsidP="70190572">
      <w:r>
        <w:t xml:space="preserve"> </w:t>
      </w:r>
    </w:p>
    <w:p w14:paraId="784985D4" w14:textId="77777777" w:rsidR="00671C25" w:rsidRDefault="00671C25" w:rsidP="009D7452">
      <w:pPr>
        <w:pStyle w:val="Heading3"/>
        <w:rPr>
          <w:color w:val="005E63" w:themeColor="text2"/>
        </w:rPr>
      </w:pPr>
    </w:p>
    <w:p w14:paraId="6ED9F983" w14:textId="4831FBA8" w:rsidR="00BE0DEE" w:rsidRPr="00223F5E" w:rsidRDefault="39724881" w:rsidP="00DD05C2">
      <w:pPr>
        <w:pStyle w:val="Heading4"/>
        <w:spacing w:before="0" w:after="0"/>
      </w:pPr>
      <w:r>
        <w:t xml:space="preserve">RELEVANT </w:t>
      </w:r>
      <w:r w:rsidR="54D63877">
        <w:t>EXPERTISE / EXPERIENCE / ACCOMPLISHMENTS</w:t>
      </w:r>
    </w:p>
    <w:p w14:paraId="1FDC8010" w14:textId="2A90EDA3" w:rsidR="5A641C15" w:rsidRDefault="5A641C15" w:rsidP="70190572">
      <w:pPr>
        <w:rPr>
          <w:rFonts w:eastAsiaTheme="minorEastAsia"/>
        </w:rPr>
      </w:pPr>
      <w:r>
        <w:t xml:space="preserve">Describe the project team who will plan, implement, and manage your project. Cite team members' roles and their qualifications that are relevant and necessary to complete the work successfully, including but not limited to their experiences, skills, and/or knowledge expertise. How will the project team ensure that the project aligns with professional standards, best practices, and values of the community this project serves? If you are working with heritage or historical resources from another culture or community, how are members of that community involved in this project?  </w:t>
      </w:r>
    </w:p>
    <w:p w14:paraId="06B7EB9B" w14:textId="0641BDD2" w:rsidR="00BE0DEE" w:rsidRPr="00223F5E" w:rsidRDefault="00D40D0A" w:rsidP="00BE0DEE">
      <w:pPr>
        <w:pStyle w:val="Heading3"/>
        <w:rPr>
          <w:color w:val="005E63" w:themeColor="text2"/>
        </w:rPr>
      </w:pPr>
      <w:r>
        <w:rPr>
          <w:color w:val="005E63" w:themeColor="text2"/>
        </w:rPr>
        <w:t>Relevant Expertise / Experience / Accomplishments</w:t>
      </w:r>
      <w:r w:rsidR="00BE0DEE">
        <w:rPr>
          <w:color w:val="005E63" w:themeColor="text2"/>
        </w:rPr>
        <w:t>*</w:t>
      </w:r>
    </w:p>
    <w:p w14:paraId="58D651CE" w14:textId="60FBF7B3" w:rsidR="00BE0DEE" w:rsidRDefault="6A2CEF72" w:rsidP="00BE0DEE">
      <w:r>
        <w:t xml:space="preserve">Suggested word count for this section is </w:t>
      </w:r>
      <w:r w:rsidR="001956AD">
        <w:t>250-</w:t>
      </w:r>
      <w:r>
        <w:t>500 words.</w:t>
      </w:r>
    </w:p>
    <w:p w14:paraId="07164EA6" w14:textId="77777777" w:rsidR="00DD05C2" w:rsidRDefault="00DD05C2" w:rsidP="00BE0DEE"/>
    <w:p w14:paraId="2F3D9B8C" w14:textId="77777777" w:rsidR="00C26C1D" w:rsidRDefault="00C26C1D" w:rsidP="00BE0DEE"/>
    <w:p w14:paraId="0D67C775" w14:textId="06DABC45" w:rsidR="70190572" w:rsidRDefault="70190572" w:rsidP="70190572"/>
    <w:p w14:paraId="28497F88" w14:textId="2BB3955D" w:rsidR="00D40D0A" w:rsidRPr="00223F5E" w:rsidRDefault="1A4405EA" w:rsidP="00DD05C2">
      <w:pPr>
        <w:pStyle w:val="Heading4"/>
        <w:spacing w:before="0" w:after="0"/>
      </w:pPr>
      <w:r>
        <w:t xml:space="preserve">PROJECT </w:t>
      </w:r>
      <w:r w:rsidR="00D40D0A">
        <w:t xml:space="preserve">IMPLEMENTATION </w:t>
      </w:r>
    </w:p>
    <w:p w14:paraId="6B849B38" w14:textId="1365F85E" w:rsidR="67669DC2" w:rsidRDefault="67669DC2" w:rsidP="70190572">
      <w:pPr>
        <w:rPr>
          <w:rFonts w:eastAsiaTheme="minorEastAsia"/>
        </w:rPr>
      </w:pPr>
      <w:r>
        <w:t>Provide a timeline and a work plan for this project. The work plan could include phases for planning, bidding process, fundraising, publicity, execution, public benefit, and evaluation of the intended goals identified in the Project Impact section. Describe how you determined the appropriate timeline and work plan for this project. Remember, projects funded through this program should be completed within 24 months of the award date.</w:t>
      </w:r>
    </w:p>
    <w:p w14:paraId="06F88FE1" w14:textId="5AB70D73" w:rsidR="00D40D0A" w:rsidRPr="00223F5E" w:rsidRDefault="00167FF9" w:rsidP="00D40D0A">
      <w:pPr>
        <w:pStyle w:val="Heading3"/>
        <w:rPr>
          <w:color w:val="005E63" w:themeColor="text2"/>
        </w:rPr>
      </w:pPr>
      <w:r>
        <w:rPr>
          <w:color w:val="005E63" w:themeColor="text2"/>
        </w:rPr>
        <w:t>Project Implementation</w:t>
      </w:r>
      <w:r w:rsidR="00D40D0A">
        <w:rPr>
          <w:color w:val="005E63" w:themeColor="text2"/>
        </w:rPr>
        <w:t>*</w:t>
      </w:r>
    </w:p>
    <w:p w14:paraId="50D1E9DB" w14:textId="5C3AE06A" w:rsidR="48E066E5" w:rsidRDefault="48E066E5" w:rsidP="70190572">
      <w:r>
        <w:t xml:space="preserve">Suggested word count for this section is </w:t>
      </w:r>
      <w:r w:rsidR="001956AD">
        <w:t>250-</w:t>
      </w:r>
      <w:r>
        <w:t xml:space="preserve">500 words.  </w:t>
      </w:r>
    </w:p>
    <w:p w14:paraId="1724E767" w14:textId="77777777" w:rsidR="009D7452" w:rsidRDefault="009D7452" w:rsidP="009D7452"/>
    <w:p w14:paraId="4ADC8FC6" w14:textId="77777777" w:rsidR="00C26C1D" w:rsidRDefault="00C26C1D" w:rsidP="009D7452"/>
    <w:p w14:paraId="31B1E04F" w14:textId="784A8992" w:rsidR="48E066E5" w:rsidRDefault="48E066E5" w:rsidP="70190572">
      <w:pPr>
        <w:pStyle w:val="Heading2"/>
        <w:rPr>
          <w:color w:val="005E63" w:themeColor="text2"/>
        </w:rPr>
      </w:pPr>
      <w:r w:rsidRPr="70190572">
        <w:rPr>
          <w:color w:val="005E63" w:themeColor="text2"/>
        </w:rPr>
        <w:lastRenderedPageBreak/>
        <w:t>VENUE</w:t>
      </w:r>
    </w:p>
    <w:p w14:paraId="327D872A" w14:textId="4DAA0463" w:rsidR="3DB37DF1" w:rsidRDefault="3DB37DF1" w:rsidP="70190572">
      <w:r>
        <w:t xml:space="preserve">Tell us where your project will take place. </w:t>
      </w:r>
    </w:p>
    <w:p w14:paraId="3B44E766" w14:textId="03C2B172" w:rsidR="48E066E5" w:rsidRDefault="48E066E5" w:rsidP="70190572">
      <w:pPr>
        <w:pStyle w:val="Heading3"/>
        <w:rPr>
          <w:color w:val="005E63" w:themeColor="text2"/>
        </w:rPr>
      </w:pPr>
      <w:r w:rsidRPr="70190572">
        <w:rPr>
          <w:color w:val="005E63" w:themeColor="text2"/>
        </w:rPr>
        <w:t>Venue Name*</w:t>
      </w:r>
    </w:p>
    <w:p w14:paraId="62ACEBEF" w14:textId="3E095598" w:rsidR="48E066E5" w:rsidRDefault="48E066E5">
      <w:r>
        <w:t>Venue Name, address, King County Council District (</w:t>
      </w:r>
      <w:hyperlink r:id="rId16">
        <w:r w:rsidRPr="70190572">
          <w:rPr>
            <w:rStyle w:val="Hyperlink"/>
          </w:rPr>
          <w:t>find Council District</w:t>
        </w:r>
      </w:hyperlink>
      <w:r>
        <w:t xml:space="preserve">): </w:t>
      </w:r>
    </w:p>
    <w:p w14:paraId="6031859A" w14:textId="2371408A" w:rsidR="48E066E5" w:rsidRDefault="48E066E5" w:rsidP="70190572">
      <w:pPr>
        <w:pStyle w:val="Heading3"/>
        <w:rPr>
          <w:color w:val="005E63" w:themeColor="text2"/>
        </w:rPr>
      </w:pPr>
      <w:r w:rsidRPr="70190572">
        <w:rPr>
          <w:color w:val="005E63" w:themeColor="text2"/>
        </w:rPr>
        <w:t>Project Venue Notes*</w:t>
      </w:r>
    </w:p>
    <w:p w14:paraId="2581668B" w14:textId="5188F2F3" w:rsidR="48E066E5" w:rsidRDefault="48E066E5" w:rsidP="70190572">
      <w:r>
        <w:t>If your project will take place at more than one location, list additional places (addresses &amp; cities) here.</w:t>
      </w:r>
    </w:p>
    <w:p w14:paraId="62D87946" w14:textId="4313099A" w:rsidR="70190572" w:rsidRDefault="70190572" w:rsidP="70190572"/>
    <w:p w14:paraId="253E8F99" w14:textId="51F4F934" w:rsidR="00F161F8" w:rsidRPr="00223F5E" w:rsidRDefault="006848EE" w:rsidP="00F161F8">
      <w:pPr>
        <w:pStyle w:val="Heading2"/>
        <w:rPr>
          <w:color w:val="005E63" w:themeColor="text2"/>
        </w:rPr>
      </w:pPr>
      <w:r>
        <w:rPr>
          <w:color w:val="005E63" w:themeColor="text2"/>
        </w:rPr>
        <w:t>B</w:t>
      </w:r>
      <w:r w:rsidR="00EE6EF0">
        <w:rPr>
          <w:color w:val="005E63" w:themeColor="text2"/>
        </w:rPr>
        <w:t>UDGET</w:t>
      </w:r>
    </w:p>
    <w:p w14:paraId="6A7F9D2C" w14:textId="4918C84C" w:rsidR="7C1A1CA3" w:rsidRDefault="7C1A1CA3" w:rsidP="70190572">
      <w:pPr>
        <w:rPr>
          <w:b/>
          <w:bCs/>
        </w:rPr>
      </w:pPr>
      <w:r>
        <w:t xml:space="preserve">Using the budget form, provide a breakdown of the project budget (expenses and income) in the categories provided, and the amount you would like to request from this grant program ("4Culture Request"). Provide dollar amounts for categories that best fit your project and skip categories that do not apply. The total project expenses must equal the total income, including in-kinds. Check your totals before saving your work! </w:t>
      </w:r>
    </w:p>
    <w:p w14:paraId="380326DA" w14:textId="4C49CCFB" w:rsidR="7C1A1CA3" w:rsidRDefault="7C1A1CA3" w:rsidP="70190572">
      <w:r w:rsidRPr="70190572">
        <w:rPr>
          <w:b/>
          <w:bCs/>
        </w:rPr>
        <w:t xml:space="preserve">In the Project Budget Notes section, provide an explanation of the line items in your project budget and a breakdown of how you intend to use your "4Culture Request." </w:t>
      </w:r>
      <w:r>
        <w:t xml:space="preserve">Explain how you will scale the project if you receive partial funding. If you are applying to Art Projects or Preservation Special Projects for the same project, explain how those funds will be used. If you have expenses in the "Other" category, be sure to provide a description. Please refer to </w:t>
      </w:r>
      <w:hyperlink r:id="rId17">
        <w:r w:rsidRPr="70190572">
          <w:rPr>
            <w:rStyle w:val="Hyperlink"/>
          </w:rPr>
          <w:t>the guidelines</w:t>
        </w:r>
      </w:hyperlink>
      <w:r>
        <w:t xml:space="preserve"> for eligible and ineligible uses of 4Culture funding.</w:t>
      </w:r>
    </w:p>
    <w:p w14:paraId="62E4EF19" w14:textId="2122F3B7" w:rsidR="00F161F8" w:rsidRPr="00223F5E" w:rsidRDefault="00D13740" w:rsidP="00F161F8">
      <w:pPr>
        <w:pStyle w:val="Heading3"/>
        <w:rPr>
          <w:color w:val="005E63" w:themeColor="text2"/>
        </w:rPr>
      </w:pPr>
      <w:r>
        <w:rPr>
          <w:color w:val="005E63" w:themeColor="text2"/>
        </w:rPr>
        <w:t>PROJECT EXPENSES</w:t>
      </w:r>
    </w:p>
    <w:p w14:paraId="03B57B83" w14:textId="421DDD7A" w:rsidR="00F161F8" w:rsidRDefault="007C4F74" w:rsidP="007C4F74">
      <w:r w:rsidRPr="006838CE">
        <w:rPr>
          <w:rStyle w:val="Strong"/>
        </w:rPr>
        <w:t>People</w:t>
      </w:r>
      <w:r>
        <w:t xml:space="preserve"> </w:t>
      </w:r>
      <w:r w:rsidR="006838CE">
        <w:t>(</w:t>
      </w:r>
      <w:r w:rsidR="006838CE" w:rsidRPr="006838CE">
        <w:rPr>
          <w:rStyle w:val="SubtleEmphasis"/>
        </w:rPr>
        <w:t>All PAID people such as consultants, architects, interns, etc</w:t>
      </w:r>
      <w:r w:rsidR="006838CE" w:rsidRPr="70190572">
        <w:rPr>
          <w:rStyle w:val="SubtleEmphasis"/>
        </w:rPr>
        <w:t>)</w:t>
      </w:r>
      <w:r w:rsidR="00DD134B">
        <w:t>:</w:t>
      </w:r>
      <w:r w:rsidR="000B1128">
        <w:rPr>
          <w:rStyle w:val="SubtleEmphasis"/>
        </w:rPr>
        <w:t xml:space="preserve"> </w:t>
      </w:r>
      <w:r w:rsidR="000B1128" w:rsidRPr="000B1128">
        <w:t>$</w:t>
      </w:r>
    </w:p>
    <w:p w14:paraId="6E793862" w14:textId="5199D7D4" w:rsidR="00D404A2" w:rsidRPr="0075649B" w:rsidRDefault="00D404A2" w:rsidP="007C4F74">
      <w:r>
        <w:tab/>
        <w:t>Is this an estimate? Y/N</w:t>
      </w:r>
    </w:p>
    <w:p w14:paraId="6D0E7721" w14:textId="7088A3A7" w:rsidR="00B71BB0" w:rsidRDefault="09BEA892" w:rsidP="70190572">
      <w:pPr>
        <w:rPr>
          <w:rStyle w:val="Strong"/>
        </w:rPr>
      </w:pPr>
      <w:r w:rsidRPr="70190572">
        <w:rPr>
          <w:rStyle w:val="Strong"/>
        </w:rPr>
        <w:t xml:space="preserve">Services </w:t>
      </w:r>
      <w:r w:rsidRPr="70190572">
        <w:rPr>
          <w:rStyle w:val="Strong"/>
          <w:b w:val="0"/>
          <w:bCs w:val="0"/>
        </w:rPr>
        <w:t>(Design, printing, event licenses, site rental costs): $</w:t>
      </w:r>
    </w:p>
    <w:p w14:paraId="474DB655" w14:textId="51444257" w:rsidR="00B71BB0" w:rsidRDefault="4A644154" w:rsidP="70190572">
      <w:pPr>
        <w:ind w:firstLine="720"/>
      </w:pPr>
      <w:r>
        <w:t>Is this an estimate? Y/N</w:t>
      </w:r>
    </w:p>
    <w:p w14:paraId="0A7F9930" w14:textId="6E20F024" w:rsidR="00B71BB0" w:rsidRDefault="4A644154" w:rsidP="70190572">
      <w:pPr>
        <w:rPr>
          <w:rStyle w:val="Strong"/>
        </w:rPr>
      </w:pPr>
      <w:r w:rsidRPr="70190572">
        <w:rPr>
          <w:rStyle w:val="Strong"/>
        </w:rPr>
        <w:t xml:space="preserve">Supplies </w:t>
      </w:r>
      <w:r w:rsidRPr="70190572">
        <w:rPr>
          <w:rStyle w:val="Strong"/>
          <w:b w:val="0"/>
          <w:bCs w:val="0"/>
        </w:rPr>
        <w:t>(Consumable supplies): $</w:t>
      </w:r>
    </w:p>
    <w:p w14:paraId="21608F96" w14:textId="33C88D15" w:rsidR="00B71BB0" w:rsidRDefault="4A644154" w:rsidP="70190572">
      <w:pPr>
        <w:ind w:firstLine="720"/>
      </w:pPr>
      <w:r>
        <w:t>Is this an estimate? Y/N</w:t>
      </w:r>
      <w:r w:rsidRPr="70190572">
        <w:rPr>
          <w:rStyle w:val="Strong"/>
        </w:rPr>
        <w:t xml:space="preserve"> </w:t>
      </w:r>
    </w:p>
    <w:p w14:paraId="7D16654B" w14:textId="6B23D222" w:rsidR="00B71BB0" w:rsidRDefault="4A644154" w:rsidP="70190572">
      <w:pPr>
        <w:rPr>
          <w:rStyle w:val="Strong"/>
        </w:rPr>
      </w:pPr>
      <w:r w:rsidRPr="70190572">
        <w:rPr>
          <w:rStyle w:val="Strong"/>
        </w:rPr>
        <w:t xml:space="preserve">Promotion </w:t>
      </w:r>
      <w:r w:rsidRPr="70190572">
        <w:rPr>
          <w:rStyle w:val="Strong"/>
          <w:b w:val="0"/>
          <w:bCs w:val="0"/>
        </w:rPr>
        <w:t>(Printed or electronic materials, like flyers, posters, radio, website, etc): $</w:t>
      </w:r>
    </w:p>
    <w:p w14:paraId="47D2081E" w14:textId="611A172B" w:rsidR="00B71BB0" w:rsidRDefault="4A644154" w:rsidP="70190572">
      <w:pPr>
        <w:ind w:firstLine="720"/>
      </w:pPr>
      <w:r>
        <w:t>Is this an estimate? Y/N</w:t>
      </w:r>
    </w:p>
    <w:p w14:paraId="1046D369" w14:textId="6A068CEA" w:rsidR="00B71BB0" w:rsidRDefault="00D404A2" w:rsidP="00B71BB0">
      <w:r>
        <w:rPr>
          <w:rStyle w:val="Strong"/>
        </w:rPr>
        <w:t>T</w:t>
      </w:r>
      <w:r w:rsidRPr="00DD134B">
        <w:rPr>
          <w:rStyle w:val="Strong"/>
        </w:rPr>
        <w:t>ransportation</w:t>
      </w:r>
      <w:r w:rsidR="00DD134B" w:rsidRPr="00DD134B">
        <w:rPr>
          <w:rStyle w:val="Strong"/>
        </w:rPr>
        <w:t>/Shipping</w:t>
      </w:r>
      <w:r w:rsidR="007E0CBD">
        <w:rPr>
          <w:rStyle w:val="Strong"/>
        </w:rPr>
        <w:t xml:space="preserve"> </w:t>
      </w:r>
      <w:r w:rsidR="007E0CBD" w:rsidRPr="007E0CBD">
        <w:rPr>
          <w:rStyle w:val="SubtleEmphasis"/>
        </w:rPr>
        <w:t xml:space="preserve">(Airfare, car rental, </w:t>
      </w:r>
      <w:r w:rsidR="11749CC9" w:rsidRPr="70190572">
        <w:rPr>
          <w:rStyle w:val="SubtleEmphasis"/>
        </w:rPr>
        <w:t xml:space="preserve">lodging, </w:t>
      </w:r>
      <w:r w:rsidR="007E0CBD" w:rsidRPr="007E0CBD">
        <w:rPr>
          <w:rStyle w:val="SubtleEmphasis"/>
        </w:rPr>
        <w:t>delivery fees, etc)</w:t>
      </w:r>
      <w:r w:rsidR="007E0CBD">
        <w:rPr>
          <w:rStyle w:val="SubtleEmphasis"/>
        </w:rPr>
        <w:t>:</w:t>
      </w:r>
      <w:r w:rsidR="000B1128">
        <w:rPr>
          <w:rStyle w:val="SubtleEmphasis"/>
        </w:rPr>
        <w:t xml:space="preserve"> </w:t>
      </w:r>
      <w:r w:rsidR="000B1128" w:rsidRPr="000B1128">
        <w:t>$</w:t>
      </w:r>
    </w:p>
    <w:p w14:paraId="05ED0CDF" w14:textId="29303B39" w:rsidR="000F6CBA" w:rsidRPr="00B71BB0" w:rsidRDefault="00B71BB0" w:rsidP="007C4F74">
      <w:pPr>
        <w:rPr>
          <w:rStyle w:val="Strong"/>
          <w:b w:val="0"/>
          <w:bCs w:val="0"/>
        </w:rPr>
      </w:pPr>
      <w:r>
        <w:tab/>
        <w:t>Is this an estimate? Y/N</w:t>
      </w:r>
    </w:p>
    <w:p w14:paraId="113495E6" w14:textId="68A9CECB" w:rsidR="00B71BB0" w:rsidRDefault="738D20F4" w:rsidP="70190572">
      <w:pPr>
        <w:rPr>
          <w:rStyle w:val="Strong"/>
        </w:rPr>
      </w:pPr>
      <w:r w:rsidRPr="70190572">
        <w:rPr>
          <w:rStyle w:val="Strong"/>
        </w:rPr>
        <w:lastRenderedPageBreak/>
        <w:t xml:space="preserve">Planning </w:t>
      </w:r>
      <w:r w:rsidRPr="70190572">
        <w:rPr>
          <w:rStyle w:val="Strong"/>
          <w:b w:val="0"/>
          <w:bCs w:val="0"/>
        </w:rPr>
        <w:t>(Preliminary studies, market analyses, front-end evaluation, cost estimating): $</w:t>
      </w:r>
    </w:p>
    <w:p w14:paraId="1686EDB3" w14:textId="33C88D15" w:rsidR="00B71BB0" w:rsidRDefault="738D20F4" w:rsidP="70190572">
      <w:pPr>
        <w:ind w:firstLine="720"/>
      </w:pPr>
      <w:r>
        <w:t>Is this an estimate? Y/N</w:t>
      </w:r>
      <w:r w:rsidRPr="70190572">
        <w:rPr>
          <w:rStyle w:val="Strong"/>
        </w:rPr>
        <w:t xml:space="preserve"> </w:t>
      </w:r>
    </w:p>
    <w:p w14:paraId="16D96056" w14:textId="2FD69A08" w:rsidR="00B71BB0" w:rsidRDefault="01350E76" w:rsidP="70190572">
      <w:pPr>
        <w:rPr>
          <w:rStyle w:val="Strong"/>
        </w:rPr>
      </w:pPr>
      <w:r w:rsidRPr="70190572">
        <w:rPr>
          <w:rStyle w:val="Strong"/>
        </w:rPr>
        <w:t xml:space="preserve">Design </w:t>
      </w:r>
      <w:r w:rsidRPr="70190572">
        <w:rPr>
          <w:rStyle w:val="Strong"/>
          <w:b w:val="0"/>
          <w:bCs w:val="0"/>
        </w:rPr>
        <w:t>(</w:t>
      </w:r>
      <w:r w:rsidR="001400FB" w:rsidRPr="70190572">
        <w:rPr>
          <w:rStyle w:val="Strong"/>
          <w:b w:val="0"/>
          <w:bCs w:val="0"/>
        </w:rPr>
        <w:t>Architectural</w:t>
      </w:r>
      <w:r w:rsidRPr="70190572">
        <w:rPr>
          <w:rStyle w:val="Strong"/>
          <w:b w:val="0"/>
          <w:bCs w:val="0"/>
        </w:rPr>
        <w:t xml:space="preserve"> and engineering fees for schematic, design development or construction drawings, bid costs and documents): $</w:t>
      </w:r>
    </w:p>
    <w:p w14:paraId="40969BE3" w14:textId="33C88D15" w:rsidR="00B71BB0" w:rsidRDefault="01350E76" w:rsidP="70190572">
      <w:pPr>
        <w:ind w:firstLine="720"/>
      </w:pPr>
      <w:r>
        <w:t>Is this an estimate? Y/N</w:t>
      </w:r>
      <w:r w:rsidRPr="70190572">
        <w:rPr>
          <w:rStyle w:val="Strong"/>
        </w:rPr>
        <w:t xml:space="preserve"> </w:t>
      </w:r>
    </w:p>
    <w:p w14:paraId="389C3142" w14:textId="0B62A1BA" w:rsidR="00B71BB0" w:rsidRDefault="01350E76" w:rsidP="70190572">
      <w:pPr>
        <w:rPr>
          <w:rStyle w:val="Strong"/>
        </w:rPr>
      </w:pPr>
      <w:r w:rsidRPr="70190572">
        <w:rPr>
          <w:rStyle w:val="Strong"/>
        </w:rPr>
        <w:t xml:space="preserve">Soft Costs </w:t>
      </w:r>
      <w:r w:rsidRPr="70190572">
        <w:rPr>
          <w:rStyle w:val="Strong"/>
          <w:b w:val="0"/>
          <w:bCs w:val="0"/>
        </w:rPr>
        <w:t>(Permits, insurance, contractor bonds, sales tax, etc): $</w:t>
      </w:r>
    </w:p>
    <w:p w14:paraId="699020E6" w14:textId="33C88D15" w:rsidR="00B71BB0" w:rsidRDefault="01350E76" w:rsidP="70190572">
      <w:pPr>
        <w:ind w:firstLine="720"/>
      </w:pPr>
      <w:r>
        <w:t>Is this an estimate? Y/N</w:t>
      </w:r>
      <w:r w:rsidRPr="70190572">
        <w:rPr>
          <w:rStyle w:val="Strong"/>
        </w:rPr>
        <w:t xml:space="preserve"> </w:t>
      </w:r>
    </w:p>
    <w:p w14:paraId="018ABE95" w14:textId="25379622" w:rsidR="00B71BB0" w:rsidRDefault="01350E76" w:rsidP="00B71BB0">
      <w:r w:rsidRPr="70190572">
        <w:rPr>
          <w:rStyle w:val="Strong"/>
        </w:rPr>
        <w:t xml:space="preserve">Fundraising </w:t>
      </w:r>
      <w:r w:rsidRPr="70190572">
        <w:rPr>
          <w:rStyle w:val="SubtleEmphasis"/>
        </w:rPr>
        <w:t xml:space="preserve">(Capital campaign firms, fundraising event expenses, telephone/direct mail services): </w:t>
      </w:r>
      <w:r>
        <w:t>$</w:t>
      </w:r>
    </w:p>
    <w:p w14:paraId="0363D832" w14:textId="07760204" w:rsidR="00B71BB0" w:rsidRDefault="01350E76" w:rsidP="70190572">
      <w:pPr>
        <w:ind w:firstLine="720"/>
        <w:rPr>
          <w:rStyle w:val="Strong"/>
          <w:b w:val="0"/>
          <w:bCs w:val="0"/>
        </w:rPr>
      </w:pPr>
      <w:r>
        <w:t>Is this an estimate? Y/N</w:t>
      </w:r>
      <w:r w:rsidRPr="70190572">
        <w:rPr>
          <w:rStyle w:val="Strong"/>
        </w:rPr>
        <w:t xml:space="preserve"> </w:t>
      </w:r>
    </w:p>
    <w:p w14:paraId="3A5CCA1B" w14:textId="42098F22" w:rsidR="00B71BB0" w:rsidRDefault="00DD134B" w:rsidP="00B71BB0">
      <w:r w:rsidRPr="00DD134B">
        <w:rPr>
          <w:rStyle w:val="Strong"/>
        </w:rPr>
        <w:t>Equipment/Fixtures</w:t>
      </w:r>
      <w:r w:rsidR="009035E6">
        <w:rPr>
          <w:rStyle w:val="Strong"/>
        </w:rPr>
        <w:t xml:space="preserve"> </w:t>
      </w:r>
      <w:r w:rsidR="009035E6" w:rsidRPr="009035E6">
        <w:rPr>
          <w:rStyle w:val="SubtleEmphasis"/>
        </w:rPr>
        <w:t>(Fixed assets such as lighting, sound equipment, shelving, phone systems, computers, machinery.)</w:t>
      </w:r>
      <w:r w:rsidR="00B71BB0">
        <w:rPr>
          <w:rStyle w:val="SubtleEmphasis"/>
        </w:rPr>
        <w:t>:</w:t>
      </w:r>
      <w:r w:rsidR="000B1128">
        <w:rPr>
          <w:rStyle w:val="SubtleEmphasis"/>
        </w:rPr>
        <w:t xml:space="preserve"> </w:t>
      </w:r>
      <w:r w:rsidR="000B1128" w:rsidRPr="000B1128">
        <w:t>$</w:t>
      </w:r>
    </w:p>
    <w:p w14:paraId="3A9718B8" w14:textId="4564FC3B" w:rsidR="000F6CBA" w:rsidRPr="00B71BB0" w:rsidRDefault="00B71BB0" w:rsidP="007C4F74">
      <w:pPr>
        <w:rPr>
          <w:rStyle w:val="Strong"/>
          <w:b w:val="0"/>
          <w:bCs w:val="0"/>
        </w:rPr>
      </w:pPr>
      <w:r>
        <w:tab/>
        <w:t>Is this an estimate? Y/N</w:t>
      </w:r>
    </w:p>
    <w:p w14:paraId="512AEB8D" w14:textId="2DE37BD6" w:rsidR="00B71BB0" w:rsidRDefault="730FE5B4" w:rsidP="00B71BB0">
      <w:r w:rsidRPr="70190572">
        <w:rPr>
          <w:rStyle w:val="Strong"/>
        </w:rPr>
        <w:t xml:space="preserve">Documentation/Assessment </w:t>
      </w:r>
      <w:r w:rsidRPr="70190572">
        <w:rPr>
          <w:rStyle w:val="SubtleEmphasis"/>
        </w:rPr>
        <w:t xml:space="preserve">(Video, photography, etc.): </w:t>
      </w:r>
      <w:r>
        <w:t>$</w:t>
      </w:r>
    </w:p>
    <w:p w14:paraId="71B6881D" w14:textId="2E125E84" w:rsidR="00B71BB0" w:rsidRDefault="730FE5B4" w:rsidP="70190572">
      <w:pPr>
        <w:ind w:firstLine="720"/>
        <w:rPr>
          <w:rStyle w:val="Strong"/>
          <w:b w:val="0"/>
          <w:bCs w:val="0"/>
        </w:rPr>
      </w:pPr>
      <w:r>
        <w:t>Is this an estimate? Y/N</w:t>
      </w:r>
      <w:r w:rsidRPr="70190572">
        <w:rPr>
          <w:rStyle w:val="Strong"/>
        </w:rPr>
        <w:t xml:space="preserve"> </w:t>
      </w:r>
    </w:p>
    <w:p w14:paraId="4E2D37BA" w14:textId="690CD3DC" w:rsidR="00B71BB0" w:rsidRDefault="000F6CBA" w:rsidP="00B71BB0">
      <w:r w:rsidRPr="00DD134B">
        <w:rPr>
          <w:rStyle w:val="Strong"/>
        </w:rPr>
        <w:t>I</w:t>
      </w:r>
      <w:r w:rsidR="00DD134B" w:rsidRPr="00DD134B">
        <w:rPr>
          <w:rStyle w:val="Strong"/>
        </w:rPr>
        <w:t>n-Kind</w:t>
      </w:r>
      <w:r w:rsidR="00B71BB0">
        <w:rPr>
          <w:rStyle w:val="Strong"/>
        </w:rPr>
        <w:t xml:space="preserve"> </w:t>
      </w:r>
      <w:r w:rsidR="00B71BB0" w:rsidRPr="00B71BB0">
        <w:rPr>
          <w:rStyle w:val="SubtleEmphasis"/>
        </w:rPr>
        <w:t>(Include ALL types of in-kind expenses here, including value of people, donated services, etc)</w:t>
      </w:r>
      <w:r w:rsidR="00B71BB0">
        <w:rPr>
          <w:rStyle w:val="SubtleEmphasis"/>
        </w:rPr>
        <w:t>:</w:t>
      </w:r>
      <w:r w:rsidR="000B1128">
        <w:rPr>
          <w:rStyle w:val="SubtleEmphasis"/>
        </w:rPr>
        <w:t xml:space="preserve"> </w:t>
      </w:r>
      <w:r w:rsidR="000B1128" w:rsidRPr="000B1128">
        <w:t>$</w:t>
      </w:r>
    </w:p>
    <w:p w14:paraId="7DCE074C" w14:textId="5DE2D8EF" w:rsidR="009D7452" w:rsidRPr="00B71BB0" w:rsidRDefault="00B71BB0" w:rsidP="007C4F74">
      <w:pPr>
        <w:rPr>
          <w:rStyle w:val="Strong"/>
          <w:b w:val="0"/>
          <w:bCs w:val="0"/>
        </w:rPr>
      </w:pPr>
      <w:r>
        <w:tab/>
        <w:t>Is this an estimate? Y/N</w:t>
      </w:r>
    </w:p>
    <w:p w14:paraId="00D4D89D" w14:textId="5FF3DF60" w:rsidR="00B71BB0" w:rsidRPr="00B71BB0" w:rsidRDefault="00DD134B" w:rsidP="00B71BB0">
      <w:pPr>
        <w:rPr>
          <w:b/>
          <w:bCs/>
        </w:rPr>
      </w:pPr>
      <w:r w:rsidRPr="00DD134B">
        <w:rPr>
          <w:rStyle w:val="Strong"/>
        </w:rPr>
        <w:t>Other</w:t>
      </w:r>
      <w:r w:rsidR="00B71BB0">
        <w:rPr>
          <w:rStyle w:val="Strong"/>
        </w:rPr>
        <w:t>:</w:t>
      </w:r>
      <w:r w:rsidR="000B1128">
        <w:rPr>
          <w:rStyle w:val="SubtleEmphasis"/>
        </w:rPr>
        <w:t xml:space="preserve"> </w:t>
      </w:r>
      <w:r w:rsidR="000B1128" w:rsidRPr="000B1128">
        <w:t>$</w:t>
      </w:r>
    </w:p>
    <w:p w14:paraId="0086A182" w14:textId="77777777" w:rsidR="00B71BB0" w:rsidRPr="0075649B" w:rsidRDefault="00B71BB0" w:rsidP="00B71BB0">
      <w:r>
        <w:tab/>
        <w:t>Is this an estimate? Y/N</w:t>
      </w:r>
    </w:p>
    <w:p w14:paraId="2426D562" w14:textId="5C994DFC" w:rsidR="00B71BB0" w:rsidRDefault="00B71BB0" w:rsidP="007C4F74">
      <w:pPr>
        <w:rPr>
          <w:rStyle w:val="Strong"/>
        </w:rPr>
      </w:pPr>
    </w:p>
    <w:p w14:paraId="596FB2AE" w14:textId="4F06926B" w:rsidR="00B71BB0" w:rsidRPr="00223F5E" w:rsidRDefault="00D13740" w:rsidP="00B71BB0">
      <w:pPr>
        <w:pStyle w:val="Heading3"/>
        <w:rPr>
          <w:color w:val="005E63" w:themeColor="text2"/>
        </w:rPr>
      </w:pPr>
      <w:r>
        <w:rPr>
          <w:color w:val="005E63" w:themeColor="text2"/>
        </w:rPr>
        <w:t>PROJECT INCOME</w:t>
      </w:r>
    </w:p>
    <w:p w14:paraId="404F01CF" w14:textId="230A40D9" w:rsidR="00B71BB0" w:rsidRPr="0075649B" w:rsidRDefault="00B71BB0" w:rsidP="004547AC">
      <w:r>
        <w:rPr>
          <w:rStyle w:val="Strong"/>
        </w:rPr>
        <w:t>4Culture Req</w:t>
      </w:r>
      <w:r w:rsidR="004547AC">
        <w:rPr>
          <w:rStyle w:val="Strong"/>
        </w:rPr>
        <w:t>uest</w:t>
      </w:r>
      <w:r w:rsidR="07C06451" w:rsidRPr="70190572">
        <w:rPr>
          <w:rStyle w:val="Strong"/>
        </w:rPr>
        <w:t>*</w:t>
      </w:r>
      <w:r w:rsidR="004547AC">
        <w:rPr>
          <w:rStyle w:val="Strong"/>
        </w:rPr>
        <w:t xml:space="preserve"> </w:t>
      </w:r>
      <w:r>
        <w:t>(</w:t>
      </w:r>
      <w:r w:rsidR="004547AC" w:rsidRPr="004547AC">
        <w:rPr>
          <w:rStyle w:val="SubtleEmphasis"/>
        </w:rPr>
        <w:t xml:space="preserve">Only </w:t>
      </w:r>
      <w:r w:rsidR="29CD4EE2" w:rsidRPr="70190572">
        <w:rPr>
          <w:rStyle w:val="SubtleEmphasis"/>
        </w:rPr>
        <w:t>Heritage Projects</w:t>
      </w:r>
      <w:r w:rsidR="004547AC" w:rsidRPr="004547AC">
        <w:rPr>
          <w:rStyle w:val="SubtleEmphasis"/>
        </w:rPr>
        <w:t xml:space="preserve"> grant request amount should be listed here. Must be between $</w:t>
      </w:r>
      <w:r w:rsidR="77F18A48" w:rsidRPr="70190572">
        <w:rPr>
          <w:rStyle w:val="SubtleEmphasis"/>
        </w:rPr>
        <w:t>2</w:t>
      </w:r>
      <w:r w:rsidR="004547AC" w:rsidRPr="004547AC">
        <w:rPr>
          <w:rStyle w:val="SubtleEmphasis"/>
        </w:rPr>
        <w:t>,000 - $</w:t>
      </w:r>
      <w:r w:rsidR="3183975E" w:rsidRPr="70190572">
        <w:rPr>
          <w:rStyle w:val="SubtleEmphasis"/>
        </w:rPr>
        <w:t>1</w:t>
      </w:r>
      <w:r w:rsidR="4F5F6270" w:rsidRPr="70190572">
        <w:rPr>
          <w:rStyle w:val="SubtleEmphasis"/>
        </w:rPr>
        <w:t>5</w:t>
      </w:r>
      <w:r w:rsidR="004547AC" w:rsidRPr="004547AC">
        <w:rPr>
          <w:rStyle w:val="SubtleEmphasis"/>
        </w:rPr>
        <w:t>,000</w:t>
      </w:r>
      <w:r>
        <w:t>):</w:t>
      </w:r>
    </w:p>
    <w:p w14:paraId="32054914" w14:textId="5E76FF04" w:rsidR="00B71BB0" w:rsidRPr="000B1128" w:rsidRDefault="000B1128" w:rsidP="000B1128">
      <w:pPr>
        <w:rPr>
          <w:rStyle w:val="SubtleEmphasis"/>
        </w:rPr>
      </w:pPr>
      <w:r>
        <w:rPr>
          <w:rStyle w:val="Strong"/>
        </w:rPr>
        <w:t>Applicant</w:t>
      </w:r>
      <w:r w:rsidR="00B71BB0">
        <w:rPr>
          <w:rStyle w:val="Strong"/>
        </w:rPr>
        <w:t xml:space="preserve"> </w:t>
      </w:r>
      <w:r w:rsidR="00B71BB0" w:rsidRPr="007E0CBD">
        <w:rPr>
          <w:rStyle w:val="SubtleEmphasis"/>
        </w:rPr>
        <w:t>(</w:t>
      </w:r>
      <w:r>
        <w:rPr>
          <w:rStyle w:val="SubtleEmphasis"/>
        </w:rPr>
        <w:t>Your own funds supporting this project</w:t>
      </w:r>
      <w:r w:rsidR="00B71BB0" w:rsidRPr="007E0CBD">
        <w:rPr>
          <w:rStyle w:val="SubtleEmphasis"/>
        </w:rPr>
        <w:t>)</w:t>
      </w:r>
      <w:r w:rsidR="00B71BB0">
        <w:rPr>
          <w:rStyle w:val="SubtleEmphasis"/>
        </w:rPr>
        <w:t>:</w:t>
      </w:r>
      <w:r>
        <w:rPr>
          <w:rStyle w:val="SubtleEmphasis"/>
        </w:rPr>
        <w:t xml:space="preserve"> </w:t>
      </w:r>
      <w:r w:rsidRPr="000B1128">
        <w:t>$</w:t>
      </w:r>
    </w:p>
    <w:p w14:paraId="0FD146CE" w14:textId="717B2FAF" w:rsidR="00B71BB0" w:rsidRPr="00B71BB0" w:rsidRDefault="00B71BB0" w:rsidP="00B71BB0">
      <w:pPr>
        <w:rPr>
          <w:rStyle w:val="Strong"/>
          <w:b w:val="0"/>
          <w:bCs w:val="0"/>
        </w:rPr>
      </w:pPr>
      <w:r>
        <w:tab/>
        <w:t xml:space="preserve">Is this </w:t>
      </w:r>
      <w:r w:rsidR="004547AC">
        <w:t>confirmed</w:t>
      </w:r>
      <w:r>
        <w:t>? Y/N</w:t>
      </w:r>
    </w:p>
    <w:p w14:paraId="6A10C754" w14:textId="0C9F795C" w:rsidR="000B1128" w:rsidRDefault="000B1128" w:rsidP="000B1128">
      <w:r>
        <w:rPr>
          <w:rStyle w:val="Strong"/>
        </w:rPr>
        <w:t xml:space="preserve">Foundations </w:t>
      </w:r>
      <w:r w:rsidRPr="007E0CBD">
        <w:rPr>
          <w:rStyle w:val="SubtleEmphasis"/>
        </w:rPr>
        <w:t>(</w:t>
      </w:r>
      <w:r w:rsidR="00213782">
        <w:rPr>
          <w:rStyle w:val="SubtleEmphasis"/>
        </w:rPr>
        <w:t>Family, independent, and public non-government foundations</w:t>
      </w:r>
      <w:r w:rsidRPr="007E0CBD">
        <w:rPr>
          <w:rStyle w:val="SubtleEmphasis"/>
        </w:rPr>
        <w:t>)</w:t>
      </w:r>
      <w:r>
        <w:rPr>
          <w:rStyle w:val="SubtleEmphasis"/>
        </w:rPr>
        <w:t xml:space="preserve">: </w:t>
      </w:r>
      <w:r w:rsidRPr="000B1128">
        <w:t>$</w:t>
      </w:r>
    </w:p>
    <w:p w14:paraId="20BBE192" w14:textId="77777777" w:rsidR="000B1128" w:rsidRPr="00B71BB0" w:rsidRDefault="000B1128" w:rsidP="000B1128">
      <w:pPr>
        <w:rPr>
          <w:rStyle w:val="Strong"/>
          <w:b w:val="0"/>
          <w:bCs w:val="0"/>
        </w:rPr>
      </w:pPr>
      <w:r>
        <w:tab/>
        <w:t>Is this confirmed? Y/N</w:t>
      </w:r>
    </w:p>
    <w:p w14:paraId="7D1518B6" w14:textId="2513B57B" w:rsidR="000B1128" w:rsidRDefault="000B1128" w:rsidP="000B1128">
      <w:r>
        <w:rPr>
          <w:rStyle w:val="Strong"/>
        </w:rPr>
        <w:t>Corporations</w:t>
      </w:r>
      <w:r w:rsidRPr="007E0CBD">
        <w:rPr>
          <w:rStyle w:val="SubtleEmphasis"/>
        </w:rPr>
        <w:t xml:space="preserve"> (</w:t>
      </w:r>
      <w:r w:rsidR="00213782">
        <w:rPr>
          <w:rStyle w:val="SubtleEmphasis"/>
        </w:rPr>
        <w:t xml:space="preserve">Cash support from businesses, </w:t>
      </w:r>
      <w:r w:rsidR="00FB7767">
        <w:rPr>
          <w:rStyle w:val="SubtleEmphasis"/>
        </w:rPr>
        <w:t>associations, corporations</w:t>
      </w:r>
      <w:r w:rsidRPr="007E0CBD">
        <w:rPr>
          <w:rStyle w:val="SubtleEmphasis"/>
        </w:rPr>
        <w:t>)</w:t>
      </w:r>
      <w:r>
        <w:rPr>
          <w:rStyle w:val="SubtleEmphasis"/>
        </w:rPr>
        <w:t xml:space="preserve">: </w:t>
      </w:r>
      <w:r w:rsidRPr="000B1128">
        <w:t>$</w:t>
      </w:r>
    </w:p>
    <w:p w14:paraId="2D620404" w14:textId="77777777" w:rsidR="000B1128" w:rsidRPr="00B71BB0" w:rsidRDefault="000B1128" w:rsidP="000B1128">
      <w:pPr>
        <w:rPr>
          <w:rStyle w:val="Strong"/>
          <w:b w:val="0"/>
          <w:bCs w:val="0"/>
        </w:rPr>
      </w:pPr>
      <w:r>
        <w:tab/>
        <w:t>Is this confirmed? Y/N</w:t>
      </w:r>
    </w:p>
    <w:p w14:paraId="6E9E0851" w14:textId="7F57FCEB" w:rsidR="000B1128" w:rsidRDefault="000B1128" w:rsidP="000B1128">
      <w:r>
        <w:rPr>
          <w:rStyle w:val="Strong"/>
        </w:rPr>
        <w:lastRenderedPageBreak/>
        <w:t xml:space="preserve">Government </w:t>
      </w:r>
      <w:r w:rsidRPr="007E0CBD">
        <w:rPr>
          <w:rStyle w:val="SubtleEmphasis"/>
        </w:rPr>
        <w:t>(</w:t>
      </w:r>
      <w:r w:rsidR="00FB7767">
        <w:rPr>
          <w:rStyle w:val="SubtleEmphasis"/>
        </w:rPr>
        <w:t>Include ALL types of government support here NOT INCLUDING this 4Culture request (prior 4Culture funds can be included here</w:t>
      </w:r>
      <w:r w:rsidRPr="007E0CBD">
        <w:rPr>
          <w:rStyle w:val="SubtleEmphasis"/>
        </w:rPr>
        <w:t>)</w:t>
      </w:r>
      <w:r>
        <w:rPr>
          <w:rStyle w:val="SubtleEmphasis"/>
        </w:rPr>
        <w:t xml:space="preserve">: </w:t>
      </w:r>
      <w:r w:rsidRPr="000B1128">
        <w:t>$</w:t>
      </w:r>
    </w:p>
    <w:p w14:paraId="3FB21033" w14:textId="77777777" w:rsidR="000B1128" w:rsidRPr="00B71BB0" w:rsidRDefault="000B1128" w:rsidP="000B1128">
      <w:pPr>
        <w:rPr>
          <w:rStyle w:val="Strong"/>
          <w:b w:val="0"/>
          <w:bCs w:val="0"/>
        </w:rPr>
      </w:pPr>
      <w:r>
        <w:tab/>
        <w:t>Is this confirmed? Y/N</w:t>
      </w:r>
    </w:p>
    <w:p w14:paraId="28D04120" w14:textId="4725EB4B" w:rsidR="000B1128" w:rsidRDefault="000B1128" w:rsidP="000B1128">
      <w:r>
        <w:rPr>
          <w:rStyle w:val="Strong"/>
        </w:rPr>
        <w:t>Individual Donors</w:t>
      </w:r>
      <w:r w:rsidRPr="007E0CBD">
        <w:rPr>
          <w:rStyle w:val="SubtleEmphasis"/>
        </w:rPr>
        <w:t xml:space="preserve"> (</w:t>
      </w:r>
      <w:r w:rsidR="00FB7767">
        <w:rPr>
          <w:rStyle w:val="SubtleEmphasis"/>
        </w:rPr>
        <w:t>Donations, sponsorships, crowd-source fundraising</w:t>
      </w:r>
      <w:r w:rsidRPr="007E0CBD">
        <w:rPr>
          <w:rStyle w:val="SubtleEmphasis"/>
        </w:rPr>
        <w:t>)</w:t>
      </w:r>
      <w:r>
        <w:rPr>
          <w:rStyle w:val="SubtleEmphasis"/>
        </w:rPr>
        <w:t xml:space="preserve">: </w:t>
      </w:r>
      <w:r w:rsidRPr="000B1128">
        <w:t>$</w:t>
      </w:r>
    </w:p>
    <w:p w14:paraId="585F259E" w14:textId="1DBBE0E1" w:rsidR="000B1128" w:rsidRDefault="000B1128" w:rsidP="000B1128">
      <w:r>
        <w:tab/>
        <w:t>Is this confirmed? Y/N</w:t>
      </w:r>
    </w:p>
    <w:p w14:paraId="107C77B1" w14:textId="15A9229B" w:rsidR="000B1128" w:rsidRDefault="000B1128" w:rsidP="000B1128">
      <w:r>
        <w:rPr>
          <w:rStyle w:val="Strong"/>
        </w:rPr>
        <w:t>Earned</w:t>
      </w:r>
      <w:r w:rsidRPr="007E0CBD">
        <w:rPr>
          <w:rStyle w:val="SubtleEmphasis"/>
        </w:rPr>
        <w:t xml:space="preserve"> (</w:t>
      </w:r>
      <w:r w:rsidR="00FB7767">
        <w:rPr>
          <w:rStyle w:val="SubtleEmphasis"/>
        </w:rPr>
        <w:t>Include business revenue, memberships, and tuition</w:t>
      </w:r>
      <w:r w:rsidRPr="007E0CBD">
        <w:rPr>
          <w:rStyle w:val="SubtleEmphasis"/>
        </w:rPr>
        <w:t>)</w:t>
      </w:r>
      <w:r>
        <w:rPr>
          <w:rStyle w:val="SubtleEmphasis"/>
        </w:rPr>
        <w:t xml:space="preserve">: </w:t>
      </w:r>
      <w:r w:rsidRPr="000B1128">
        <w:t>$</w:t>
      </w:r>
    </w:p>
    <w:p w14:paraId="12088198" w14:textId="77777777" w:rsidR="000B1128" w:rsidRPr="00B71BB0" w:rsidRDefault="000B1128" w:rsidP="000B1128">
      <w:pPr>
        <w:rPr>
          <w:rStyle w:val="Strong"/>
          <w:b w:val="0"/>
          <w:bCs w:val="0"/>
        </w:rPr>
      </w:pPr>
      <w:r>
        <w:tab/>
        <w:t>Is this confirmed? Y/N</w:t>
      </w:r>
    </w:p>
    <w:p w14:paraId="38701A5E" w14:textId="155ED08B" w:rsidR="000B1128" w:rsidRDefault="000B1128" w:rsidP="000B1128">
      <w:r>
        <w:rPr>
          <w:rStyle w:val="Strong"/>
        </w:rPr>
        <w:t>In-Kind</w:t>
      </w:r>
      <w:r w:rsidRPr="007E0CBD">
        <w:rPr>
          <w:rStyle w:val="SubtleEmphasis"/>
        </w:rPr>
        <w:t xml:space="preserve"> (</w:t>
      </w:r>
      <w:r w:rsidR="00FB7767">
        <w:rPr>
          <w:rStyle w:val="SubtleEmphasis"/>
        </w:rPr>
        <w:t>Include ALL types of in-kind support here, including value of volunteer time, donated services, supplies, etc.</w:t>
      </w:r>
      <w:r w:rsidRPr="007E0CBD">
        <w:rPr>
          <w:rStyle w:val="SubtleEmphasis"/>
        </w:rPr>
        <w:t>)</w:t>
      </w:r>
      <w:r>
        <w:rPr>
          <w:rStyle w:val="SubtleEmphasis"/>
        </w:rPr>
        <w:t xml:space="preserve">: </w:t>
      </w:r>
      <w:r w:rsidRPr="000B1128">
        <w:t>$</w:t>
      </w:r>
    </w:p>
    <w:p w14:paraId="3FB04F55" w14:textId="77777777" w:rsidR="000B1128" w:rsidRPr="00B71BB0" w:rsidRDefault="000B1128" w:rsidP="000B1128">
      <w:pPr>
        <w:rPr>
          <w:rStyle w:val="Strong"/>
          <w:b w:val="0"/>
          <w:bCs w:val="0"/>
        </w:rPr>
      </w:pPr>
      <w:r>
        <w:tab/>
        <w:t>Is this confirmed? Y/N</w:t>
      </w:r>
    </w:p>
    <w:p w14:paraId="7D4E11C5" w14:textId="5A716A78" w:rsidR="000B1128" w:rsidRDefault="000B1128" w:rsidP="000B1128">
      <w:r>
        <w:rPr>
          <w:rStyle w:val="Strong"/>
        </w:rPr>
        <w:t>Other</w:t>
      </w:r>
      <w:r w:rsidR="00FB7767">
        <w:rPr>
          <w:rStyle w:val="SubtleEmphasis"/>
        </w:rPr>
        <w:t xml:space="preserve">: </w:t>
      </w:r>
      <w:r w:rsidRPr="000B1128">
        <w:t>$</w:t>
      </w:r>
    </w:p>
    <w:p w14:paraId="370CA8E1" w14:textId="77777777" w:rsidR="000B1128" w:rsidRPr="00B71BB0" w:rsidRDefault="000B1128" w:rsidP="000B1128">
      <w:pPr>
        <w:rPr>
          <w:rStyle w:val="Strong"/>
          <w:b w:val="0"/>
          <w:bCs w:val="0"/>
        </w:rPr>
      </w:pPr>
      <w:r>
        <w:tab/>
        <w:t>Is this confirmed? Y/N</w:t>
      </w:r>
    </w:p>
    <w:p w14:paraId="69B4DB41" w14:textId="77777777" w:rsidR="00D13740" w:rsidRDefault="00D13740" w:rsidP="000B1128">
      <w:pPr>
        <w:rPr>
          <w:rStyle w:val="Strong"/>
        </w:rPr>
      </w:pPr>
    </w:p>
    <w:p w14:paraId="4BAEEB0F" w14:textId="4F9A3374" w:rsidR="000B1128" w:rsidRPr="00D13740" w:rsidRDefault="00FB7767" w:rsidP="000B1128">
      <w:pPr>
        <w:rPr>
          <w:rStyle w:val="Strong"/>
        </w:rPr>
      </w:pPr>
      <w:r w:rsidRPr="00D13740">
        <w:rPr>
          <w:rStyle w:val="Strong"/>
        </w:rPr>
        <w:t>Total Expenses: $</w:t>
      </w:r>
    </w:p>
    <w:p w14:paraId="0C459151" w14:textId="1444BFB3" w:rsidR="00FB7767" w:rsidRDefault="00D13740" w:rsidP="000B1128">
      <w:pPr>
        <w:rPr>
          <w:rStyle w:val="Strong"/>
          <w:b w:val="0"/>
          <w:bCs w:val="0"/>
        </w:rPr>
      </w:pPr>
      <w:r>
        <w:rPr>
          <w:rStyle w:val="Strong"/>
          <w:b w:val="0"/>
          <w:bCs w:val="0"/>
        </w:rPr>
        <w:tab/>
        <w:t>must equal</w:t>
      </w:r>
    </w:p>
    <w:p w14:paraId="2C7AF08C" w14:textId="7590D076" w:rsidR="00D13740" w:rsidRPr="00D13740" w:rsidRDefault="00D13740" w:rsidP="000B1128">
      <w:pPr>
        <w:rPr>
          <w:rStyle w:val="Strong"/>
        </w:rPr>
      </w:pPr>
      <w:r w:rsidRPr="00D13740">
        <w:rPr>
          <w:rStyle w:val="Strong"/>
        </w:rPr>
        <w:t>Total Income: $</w:t>
      </w:r>
    </w:p>
    <w:p w14:paraId="0051B3E9" w14:textId="739034F3" w:rsidR="00B71BB0" w:rsidRDefault="00B71BB0" w:rsidP="007C4F74">
      <w:pPr>
        <w:rPr>
          <w:rStyle w:val="Strong"/>
        </w:rPr>
      </w:pPr>
    </w:p>
    <w:p w14:paraId="2C020B1E" w14:textId="66F005BF" w:rsidR="005A04BB" w:rsidRPr="00223F5E" w:rsidRDefault="005A04BB" w:rsidP="70190572">
      <w:pPr>
        <w:pStyle w:val="Heading3"/>
        <w:spacing w:before="0" w:after="0"/>
        <w:rPr>
          <w:color w:val="005E63" w:themeColor="text2"/>
        </w:rPr>
      </w:pPr>
      <w:r>
        <w:rPr>
          <w:color w:val="005E63" w:themeColor="text2"/>
        </w:rPr>
        <w:t>Project Budget Notes</w:t>
      </w:r>
      <w:r w:rsidR="02141FD3" w:rsidRPr="70190572">
        <w:rPr>
          <w:color w:val="005E63" w:themeColor="text2"/>
        </w:rPr>
        <w:t>*</w:t>
      </w:r>
    </w:p>
    <w:p w14:paraId="7E7260F3" w14:textId="69ADF0BC" w:rsidR="30102BF7" w:rsidRDefault="30102BF7" w:rsidP="70190572">
      <w:r>
        <w:t>Include details of each line item. Please include which line item(s) you will use 4Culture funds for, how you might scale the project</w:t>
      </w:r>
      <w:r w:rsidR="001956AD">
        <w:t xml:space="preserve"> if you receive partial funding</w:t>
      </w:r>
      <w:r>
        <w:t>, and uses of Art Projects or Preservation Special Projects funding.</w:t>
      </w:r>
    </w:p>
    <w:p w14:paraId="3AEC89EB" w14:textId="77777777" w:rsidR="001956AD" w:rsidRDefault="001956AD" w:rsidP="70190572"/>
    <w:p w14:paraId="0D6D08B6" w14:textId="33ADD7C9" w:rsidR="00D13740" w:rsidRDefault="00D13740" w:rsidP="00D13740"/>
    <w:p w14:paraId="5660708B" w14:textId="6F88198B" w:rsidR="4138DB7F" w:rsidRDefault="4138DB7F" w:rsidP="4A1B885D">
      <w:pPr>
        <w:pStyle w:val="Heading2"/>
        <w:rPr>
          <w:color w:val="005E63" w:themeColor="text2"/>
        </w:rPr>
      </w:pPr>
      <w:r w:rsidRPr="4A1B885D">
        <w:rPr>
          <w:color w:val="005E63" w:themeColor="text2"/>
        </w:rPr>
        <w:t>BOARD OF DIRECTORS (ORGANIZATION AND GROUP APPLICANTS ONLY]</w:t>
      </w:r>
    </w:p>
    <w:p w14:paraId="5A31537C" w14:textId="7BFD53B3" w:rsidR="4138DB7F" w:rsidRDefault="4138DB7F" w:rsidP="4A1B885D">
      <w:r>
        <w:t xml:space="preserve">Please provide a list of your organization's board members, including their service dates, term limits, and </w:t>
      </w:r>
      <w:r w:rsidR="4619F6D2">
        <w:t xml:space="preserve">their areas of expertise, knowledge, </w:t>
      </w:r>
      <w:r w:rsidR="21E2977D">
        <w:t>and/</w:t>
      </w:r>
      <w:r w:rsidR="4619F6D2">
        <w:t>or insights</w:t>
      </w:r>
      <w:r>
        <w:t>. For project-based groups and community groups, please provide a list of your group's leadership</w:t>
      </w:r>
      <w:r w:rsidR="1B07D68C">
        <w:t xml:space="preserve"> if it is </w:t>
      </w:r>
      <w:r w:rsidR="28EB04FF">
        <w:t>different from the Relevant Expertise section</w:t>
      </w:r>
      <w:r>
        <w:t xml:space="preserve">. </w:t>
      </w:r>
      <w:r w:rsidR="33CB609F">
        <w:t xml:space="preserve">If it is the same, simply state so. </w:t>
      </w:r>
      <w:r>
        <w:t>This is required for organizations and groups only, not for public agencies.</w:t>
      </w:r>
    </w:p>
    <w:p w14:paraId="103112A1" w14:textId="42600493" w:rsidR="4138DB7F" w:rsidRDefault="4138DB7F" w:rsidP="4A1B885D">
      <w:pPr>
        <w:pStyle w:val="Heading3"/>
        <w:spacing w:before="0" w:after="0"/>
        <w:rPr>
          <w:color w:val="005E63" w:themeColor="text2"/>
        </w:rPr>
      </w:pPr>
      <w:r w:rsidRPr="4A1B885D">
        <w:rPr>
          <w:color w:val="005E63" w:themeColor="text2"/>
        </w:rPr>
        <w:t>Board of Directors</w:t>
      </w:r>
      <w:r w:rsidR="61E7B355" w:rsidRPr="4A1B885D">
        <w:rPr>
          <w:color w:val="005E63" w:themeColor="text2"/>
        </w:rPr>
        <w:t xml:space="preserve"> (Organization and Group Applicants Only)</w:t>
      </w:r>
      <w:r w:rsidRPr="4A1B885D">
        <w:rPr>
          <w:color w:val="005E63" w:themeColor="text2"/>
        </w:rPr>
        <w:t>*</w:t>
      </w:r>
    </w:p>
    <w:p w14:paraId="3D13CFB5" w14:textId="1AD35996" w:rsidR="4A1B885D" w:rsidRDefault="4A1B885D" w:rsidP="4A1B885D"/>
    <w:p w14:paraId="359447C4" w14:textId="311542AE" w:rsidR="4A1B885D" w:rsidRDefault="4A1B885D" w:rsidP="4A1B885D"/>
    <w:p w14:paraId="0E6870B9" w14:textId="32590D30" w:rsidR="657E702D" w:rsidRDefault="657E702D" w:rsidP="70190572">
      <w:pPr>
        <w:pStyle w:val="Heading2"/>
        <w:rPr>
          <w:color w:val="005E63" w:themeColor="text2"/>
        </w:rPr>
      </w:pPr>
      <w:r w:rsidRPr="70190572">
        <w:rPr>
          <w:color w:val="005E63" w:themeColor="text2"/>
        </w:rPr>
        <w:lastRenderedPageBreak/>
        <w:t>FILE UPLOADS (OPTIONAL)</w:t>
      </w:r>
    </w:p>
    <w:p w14:paraId="6B6F3C11" w14:textId="65A6C4F7" w:rsidR="657E702D" w:rsidRDefault="657E702D" w:rsidP="70190572">
      <w:r>
        <w:t xml:space="preserve">You may submit </w:t>
      </w:r>
      <w:r w:rsidRPr="70190572">
        <w:rPr>
          <w:b/>
          <w:bCs/>
        </w:rPr>
        <w:t>up to three files</w:t>
      </w:r>
      <w:r>
        <w:t xml:space="preserve"> as attachments. Accepted file types are .doc, .docx, .pdf, .jpg, and .gif. Individual files must be less than 2MB. Attachments may include photos, bids, estimates, letters of support from your project partners and communities served by the project, drawings, maps, copies of media coverage, previous research, studies, reports or other documents to help illustrate your proposal. </w:t>
      </w:r>
      <w:r w:rsidR="5628F245">
        <w:t xml:space="preserve">If your project involves heritage of another community, or if it involves partnering with a heritage organization to execute the project, a letter of support is highly encouraged. </w:t>
      </w:r>
      <w:r>
        <w:t xml:space="preserve">Remember, these are optional. </w:t>
      </w:r>
      <w:r w:rsidRPr="70190572">
        <w:rPr>
          <w:b/>
          <w:bCs/>
        </w:rPr>
        <w:t>Please be selective and do not upload more than three files total.</w:t>
      </w:r>
      <w:r>
        <w:t xml:space="preserve"> </w:t>
      </w:r>
    </w:p>
    <w:p w14:paraId="13AAD5F4" w14:textId="46CCCD8B" w:rsidR="01F01471" w:rsidRDefault="01F01471" w:rsidP="70190572">
      <w:pPr>
        <w:rPr>
          <w:i/>
          <w:iCs/>
        </w:rPr>
      </w:pPr>
      <w:r w:rsidRPr="70190572">
        <w:rPr>
          <w:i/>
          <w:iCs/>
        </w:rPr>
        <w:t>TIP</w:t>
      </w:r>
      <w:r w:rsidR="7D413DAC" w:rsidRPr="70190572">
        <w:rPr>
          <w:i/>
          <w:iCs/>
        </w:rPr>
        <w:t xml:space="preserve"> FOR APPLICANTS</w:t>
      </w:r>
      <w:r w:rsidRPr="70190572">
        <w:rPr>
          <w:i/>
          <w:iCs/>
        </w:rPr>
        <w:t xml:space="preserve">: Check the file type and size </w:t>
      </w:r>
      <w:r w:rsidR="33D50F55" w:rsidRPr="70190572">
        <w:rPr>
          <w:i/>
          <w:iCs/>
        </w:rPr>
        <w:t>before</w:t>
      </w:r>
      <w:r w:rsidRPr="70190572">
        <w:rPr>
          <w:i/>
          <w:iCs/>
        </w:rPr>
        <w:t xml:space="preserve"> uploading. Files that do not meet the </w:t>
      </w:r>
      <w:r w:rsidR="47445FB5" w:rsidRPr="70190572">
        <w:rPr>
          <w:i/>
          <w:iCs/>
        </w:rPr>
        <w:t xml:space="preserve">requirements will not upload and may prevent you from saving the application form. </w:t>
      </w:r>
    </w:p>
    <w:p w14:paraId="62619303" w14:textId="67DECC4F" w:rsidR="00766BBE" w:rsidRPr="00223F5E" w:rsidRDefault="00766BBE" w:rsidP="00766BBE">
      <w:pPr>
        <w:pStyle w:val="Heading2"/>
        <w:rPr>
          <w:color w:val="005E63" w:themeColor="text2"/>
        </w:rPr>
      </w:pPr>
      <w:r>
        <w:rPr>
          <w:color w:val="005E63" w:themeColor="text2"/>
        </w:rPr>
        <w:t>Source of Information</w:t>
      </w:r>
    </w:p>
    <w:p w14:paraId="6030C372" w14:textId="60B8C97F" w:rsidR="00766BBE" w:rsidRPr="00223F5E" w:rsidRDefault="00766BBE" w:rsidP="00766BBE">
      <w:pPr>
        <w:pStyle w:val="Heading3"/>
        <w:rPr>
          <w:color w:val="005E63" w:themeColor="text2"/>
        </w:rPr>
      </w:pPr>
      <w:r>
        <w:rPr>
          <w:color w:val="005E63" w:themeColor="text2"/>
        </w:rPr>
        <w:t>How did you hear about this grant program? Select one. If you select “Other” please explain below.*</w:t>
      </w:r>
    </w:p>
    <w:p w14:paraId="1A8BA31C" w14:textId="77777777" w:rsidR="00C26C1D" w:rsidRDefault="00766BBE" w:rsidP="00C26C1D">
      <w:pPr>
        <w:pStyle w:val="Bulletsandnumberedlists"/>
        <w:numPr>
          <w:ilvl w:val="0"/>
          <w:numId w:val="18"/>
        </w:numPr>
      </w:pPr>
      <w:r>
        <w:t>Web Search</w:t>
      </w:r>
    </w:p>
    <w:p w14:paraId="07EEBD0E" w14:textId="4F8ACA9C" w:rsidR="000F71A6" w:rsidRDefault="000F71A6" w:rsidP="00C26C1D">
      <w:pPr>
        <w:pStyle w:val="Bulletsandnumberedlists"/>
        <w:numPr>
          <w:ilvl w:val="0"/>
          <w:numId w:val="18"/>
        </w:numPr>
      </w:pPr>
      <w:r>
        <w:t>4Culture enews or other email</w:t>
      </w:r>
    </w:p>
    <w:p w14:paraId="4D8371DC" w14:textId="34E1B23B" w:rsidR="000F71A6" w:rsidRDefault="000F71A6" w:rsidP="000F3B11">
      <w:pPr>
        <w:pStyle w:val="Bulletsandnumberedlists"/>
        <w:numPr>
          <w:ilvl w:val="0"/>
          <w:numId w:val="18"/>
        </w:numPr>
      </w:pPr>
      <w:r>
        <w:t>Facebook</w:t>
      </w:r>
    </w:p>
    <w:p w14:paraId="517F57FA" w14:textId="77C1AE92" w:rsidR="000F71A6" w:rsidRDefault="000F71A6" w:rsidP="000F3B11">
      <w:pPr>
        <w:pStyle w:val="Bulletsandnumberedlists"/>
        <w:numPr>
          <w:ilvl w:val="0"/>
          <w:numId w:val="18"/>
        </w:numPr>
      </w:pPr>
      <w:r>
        <w:t>Instagram</w:t>
      </w:r>
    </w:p>
    <w:p w14:paraId="5C5303C2" w14:textId="4DF981CB" w:rsidR="000F71A6" w:rsidRDefault="000F71A6" w:rsidP="000F3B11">
      <w:pPr>
        <w:pStyle w:val="Bulletsandnumberedlists"/>
        <w:numPr>
          <w:ilvl w:val="0"/>
          <w:numId w:val="18"/>
        </w:numPr>
      </w:pPr>
      <w:r>
        <w:t>Twitter</w:t>
      </w:r>
    </w:p>
    <w:p w14:paraId="77F51851" w14:textId="091E7CEC" w:rsidR="000F71A6" w:rsidRDefault="000F71A6" w:rsidP="000F3B11">
      <w:pPr>
        <w:pStyle w:val="Bulletsandnumberedlists"/>
        <w:numPr>
          <w:ilvl w:val="0"/>
          <w:numId w:val="18"/>
        </w:numPr>
      </w:pPr>
      <w:r>
        <w:t>Other social media</w:t>
      </w:r>
    </w:p>
    <w:p w14:paraId="71AB2094" w14:textId="246CD9CC" w:rsidR="000F71A6" w:rsidRDefault="000F71A6" w:rsidP="000F3B11">
      <w:pPr>
        <w:pStyle w:val="Bulletsandnumberedlists"/>
        <w:numPr>
          <w:ilvl w:val="0"/>
          <w:numId w:val="18"/>
        </w:numPr>
      </w:pPr>
      <w:r>
        <w:t>On the radio</w:t>
      </w:r>
    </w:p>
    <w:p w14:paraId="7EEC351C" w14:textId="789321B2" w:rsidR="000F71A6" w:rsidRDefault="00055832" w:rsidP="000F3B11">
      <w:pPr>
        <w:pStyle w:val="Bulletsandnumberedlists"/>
        <w:numPr>
          <w:ilvl w:val="0"/>
          <w:numId w:val="18"/>
        </w:numPr>
      </w:pPr>
      <w:r>
        <w:t>Print or digital ad</w:t>
      </w:r>
    </w:p>
    <w:p w14:paraId="3F80ABAA" w14:textId="50888170" w:rsidR="00055832" w:rsidRDefault="00055832" w:rsidP="000F3B11">
      <w:pPr>
        <w:pStyle w:val="Bulletsandnumberedlists"/>
        <w:numPr>
          <w:ilvl w:val="0"/>
          <w:numId w:val="18"/>
        </w:numPr>
      </w:pPr>
      <w:r>
        <w:t>From a friend or colleague</w:t>
      </w:r>
    </w:p>
    <w:p w14:paraId="080202E8" w14:textId="7EDA3E0A" w:rsidR="0089314E" w:rsidRDefault="00055832" w:rsidP="00026D6E">
      <w:pPr>
        <w:pStyle w:val="Bulletsandnumberedlists"/>
        <w:numPr>
          <w:ilvl w:val="0"/>
          <w:numId w:val="18"/>
        </w:numPr>
      </w:pPr>
      <w:r>
        <w:t>Other</w:t>
      </w:r>
      <w:r w:rsidR="000F3B11">
        <w:t>, pl</w:t>
      </w:r>
      <w:r w:rsidR="006E3F58">
        <w:t>ease explain:</w:t>
      </w:r>
    </w:p>
    <w:p w14:paraId="7D8ADB5A" w14:textId="5A7633CF" w:rsidR="00055832" w:rsidRPr="00223F5E" w:rsidRDefault="00055832" w:rsidP="00055832">
      <w:pPr>
        <w:pStyle w:val="Heading2"/>
        <w:rPr>
          <w:color w:val="005E63" w:themeColor="text2"/>
        </w:rPr>
      </w:pPr>
      <w:r>
        <w:rPr>
          <w:color w:val="005E63" w:themeColor="text2"/>
        </w:rPr>
        <w:t>SUBMIT YOUR APPLICATION – OR KEEP A DRAFT</w:t>
      </w:r>
    </w:p>
    <w:p w14:paraId="65DCF7CE" w14:textId="35175431" w:rsidR="0068609D" w:rsidRDefault="0068609D" w:rsidP="0068609D">
      <w:r w:rsidRPr="0068609D">
        <w:rPr>
          <w:rStyle w:val="IntenseEmphasis"/>
        </w:rPr>
        <w:t>Please review your ACCOUNT and PERSONAL profiles before submitting this application</w:t>
      </w:r>
      <w:r>
        <w:t xml:space="preserve"> to make sure they are up-to-date. Inaccurate information in either may prevent 4Culture from accepting your application.</w:t>
      </w:r>
    </w:p>
    <w:p w14:paraId="71D57576" w14:textId="4A47C80C" w:rsidR="007D6168" w:rsidRDefault="0068609D" w:rsidP="007D6168">
      <w:r w:rsidRPr="0068609D">
        <w:rPr>
          <w:rStyle w:val="IntenseEmphasis"/>
        </w:rPr>
        <w:t>REQUIRED</w:t>
      </w:r>
      <w:r>
        <w:t xml:space="preserve"> - Your profile includes a section for </w:t>
      </w:r>
      <w:hyperlink r:id="rId18" w:history="1">
        <w:r w:rsidRPr="00202D7B">
          <w:rPr>
            <w:rStyle w:val="Hyperlink"/>
          </w:rPr>
          <w:t>demographic information</w:t>
        </w:r>
      </w:hyperlink>
      <w:r>
        <w:t xml:space="preserve">. You must submit this in order for application to be considered complete. Make sure you have provided demographic information for the </w:t>
      </w:r>
      <w:r w:rsidRPr="006E3F58">
        <w:rPr>
          <w:u w:val="single"/>
        </w:rPr>
        <w:t>current year</w:t>
      </w:r>
      <w:r>
        <w:t xml:space="preserve"> before submitting your application.</w:t>
      </w:r>
      <w:r w:rsidR="006E3F58">
        <w:t xml:space="preserve"> Applications without current demographic updates will not be considered complete.</w:t>
      </w:r>
      <w:bookmarkEnd w:id="4"/>
      <w:bookmarkEnd w:id="5"/>
      <w:bookmarkEnd w:id="6"/>
    </w:p>
    <w:p w14:paraId="238E01A3" w14:textId="25081FE3" w:rsidR="008A041D" w:rsidRPr="007D6168" w:rsidRDefault="007D6168" w:rsidP="007D6168">
      <w:pPr>
        <w:rPr>
          <w:rStyle w:val="Strong"/>
        </w:rPr>
      </w:pPr>
      <w:r w:rsidRPr="007D6168">
        <w:rPr>
          <w:rStyle w:val="Strong"/>
        </w:rPr>
        <w:t>Ineligible, incomplete, or incorrect applications will not be reviewed by the panel.</w:t>
      </w:r>
    </w:p>
    <w:p w14:paraId="6782C392" w14:textId="5B7F0040" w:rsidR="008A041D" w:rsidRDefault="00580528" w:rsidP="00337283">
      <w:pPr>
        <w:pStyle w:val="Heading2"/>
      </w:pPr>
      <w:bookmarkStart w:id="7" w:name="_Toc105774566"/>
      <w:bookmarkStart w:id="8" w:name="_Toc132801710"/>
      <w:r>
        <w:t xml:space="preserve">Need Assistance? </w:t>
      </w:r>
      <w:r w:rsidR="008A041D">
        <w:t>Contact Us!</w:t>
      </w:r>
      <w:bookmarkEnd w:id="7"/>
      <w:bookmarkEnd w:id="8"/>
    </w:p>
    <w:p w14:paraId="5DC1C444" w14:textId="77777777" w:rsidR="00745049" w:rsidRDefault="00745049" w:rsidP="00223F5E">
      <w:pPr>
        <w:pStyle w:val="Overviewlist"/>
        <w:rPr>
          <w:rStyle w:val="Strong"/>
          <w:b/>
          <w:bCs w:val="0"/>
          <w:color w:val="005E63" w:themeColor="text2"/>
        </w:rPr>
      </w:pPr>
    </w:p>
    <w:p w14:paraId="2363D599" w14:textId="23B68A63" w:rsidR="00555DF3" w:rsidRPr="00223F5E" w:rsidRDefault="00555DF3" w:rsidP="00555DF3">
      <w:pPr>
        <w:pStyle w:val="Overviewlist"/>
        <w:rPr>
          <w:rStyle w:val="Strong"/>
          <w:b/>
          <w:bCs w:val="0"/>
          <w:color w:val="005E63" w:themeColor="text2"/>
        </w:rPr>
      </w:pPr>
      <w:r>
        <w:rPr>
          <w:rStyle w:val="Strong"/>
          <w:b/>
          <w:bCs w:val="0"/>
          <w:color w:val="005E63" w:themeColor="text2"/>
        </w:rPr>
        <w:lastRenderedPageBreak/>
        <w:t>Megumi Nagata</w:t>
      </w:r>
    </w:p>
    <w:p w14:paraId="4806208E" w14:textId="2EB28572" w:rsidR="00555DF3" w:rsidRDefault="00C26C1D" w:rsidP="00555DF3">
      <w:pPr>
        <w:pStyle w:val="NoSpacing"/>
      </w:pPr>
      <w:hyperlink r:id="rId19" w:history="1">
        <w:r w:rsidRPr="00816F47">
          <w:rPr>
            <w:rStyle w:val="Hyperlink"/>
          </w:rPr>
          <w:t>megumi.nagata@4culture.org</w:t>
        </w:r>
      </w:hyperlink>
      <w:r w:rsidR="00555DF3">
        <w:t xml:space="preserve"> </w:t>
      </w:r>
    </w:p>
    <w:p w14:paraId="0333592D" w14:textId="7588E303" w:rsidR="00307853" w:rsidRPr="00364A6E" w:rsidRDefault="00555DF3" w:rsidP="001956AD">
      <w:pPr>
        <w:pStyle w:val="NoSpacing"/>
        <w:rPr>
          <w:rStyle w:val="Hyperlink"/>
          <w:color w:val="auto"/>
          <w:u w:val="none"/>
        </w:rPr>
      </w:pPr>
      <w:r>
        <w:t>206-263-3474</w:t>
      </w:r>
    </w:p>
    <w:sectPr w:rsidR="00307853" w:rsidRPr="00364A6E" w:rsidSect="00E0137B">
      <w:headerReference w:type="even" r:id="rId20"/>
      <w:headerReference w:type="default" r:id="rId21"/>
      <w:footerReference w:type="even" r:id="rId22"/>
      <w:footerReference w:type="default" r:id="rId23"/>
      <w:type w:val="continuous"/>
      <w:pgSz w:w="12240" w:h="15840"/>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24B31" w14:textId="77777777" w:rsidR="00514DB8" w:rsidRDefault="00514DB8" w:rsidP="00042070">
      <w:pPr>
        <w:spacing w:after="0" w:line="240" w:lineRule="auto"/>
      </w:pPr>
      <w:r>
        <w:separator/>
      </w:r>
    </w:p>
  </w:endnote>
  <w:endnote w:type="continuationSeparator" w:id="0">
    <w:p w14:paraId="56AD1FA7" w14:textId="77777777" w:rsidR="00514DB8" w:rsidRDefault="00514DB8" w:rsidP="00042070">
      <w:pPr>
        <w:spacing w:after="0" w:line="240" w:lineRule="auto"/>
      </w:pPr>
      <w:r>
        <w:continuationSeparator/>
      </w:r>
    </w:p>
  </w:endnote>
  <w:endnote w:type="continuationNotice" w:id="1">
    <w:p w14:paraId="163AE0AB" w14:textId="77777777" w:rsidR="00514DB8" w:rsidRDefault="00514D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altName w:val="Cambria"/>
    <w:panose1 w:val="02000503030000020003"/>
    <w:charset w:val="00"/>
    <w:family w:val="auto"/>
    <w:pitch w:val="variable"/>
    <w:sig w:usb0="A000022F" w:usb1="1000004B" w:usb2="00000000" w:usb3="00000000" w:csb0="00000097" w:csb1="00000000"/>
  </w:font>
  <w:font w:name="Bebas Neue Pro">
    <w:panose1 w:val="020B0506020202050201"/>
    <w:charset w:val="00"/>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Bebas Neue">
    <w:charset w:val="00"/>
    <w:family w:val="swiss"/>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B3E4" w14:textId="77777777" w:rsidR="00FE0036" w:rsidRDefault="00FE0036" w:rsidP="008A041D">
    <w:pPr>
      <w:pStyle w:val="Footer"/>
    </w:pPr>
  </w:p>
  <w:p w14:paraId="4615048D" w14:textId="77777777" w:rsidR="009F5D4E" w:rsidRDefault="009F5D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A987" w14:textId="77777777" w:rsidR="002B6A45" w:rsidRPr="00C33367" w:rsidRDefault="002B6A45" w:rsidP="008A041D">
    <w:pPr>
      <w:pStyle w:val="Endnote"/>
    </w:pPr>
    <w:r w:rsidRPr="00C33367">
      <w:t xml:space="preserve">PAGE </w:t>
    </w:r>
    <w:r w:rsidRPr="00C33367">
      <w:fldChar w:fldCharType="begin"/>
    </w:r>
    <w:r w:rsidRPr="00C33367">
      <w:instrText xml:space="preserve"> PAGE   \* MERGEFORMAT </w:instrText>
    </w:r>
    <w:r w:rsidRPr="00C33367">
      <w:fldChar w:fldCharType="separate"/>
    </w:r>
    <w:r w:rsidRPr="00C33367">
      <w:t>1</w:t>
    </w:r>
    <w:r w:rsidRPr="00C33367">
      <w:fldChar w:fldCharType="end"/>
    </w:r>
  </w:p>
  <w:p w14:paraId="0E534AAE" w14:textId="77777777" w:rsidR="009F5D4E" w:rsidRDefault="009F5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FAD06" w14:textId="77777777" w:rsidR="00514DB8" w:rsidRDefault="00514DB8" w:rsidP="00042070">
      <w:pPr>
        <w:spacing w:after="0" w:line="240" w:lineRule="auto"/>
      </w:pPr>
      <w:r>
        <w:separator/>
      </w:r>
    </w:p>
  </w:footnote>
  <w:footnote w:type="continuationSeparator" w:id="0">
    <w:p w14:paraId="75138900" w14:textId="77777777" w:rsidR="00514DB8" w:rsidRDefault="00514DB8" w:rsidP="00042070">
      <w:pPr>
        <w:spacing w:after="0" w:line="240" w:lineRule="auto"/>
      </w:pPr>
      <w:r>
        <w:continuationSeparator/>
      </w:r>
    </w:p>
  </w:footnote>
  <w:footnote w:type="continuationNotice" w:id="1">
    <w:p w14:paraId="69638F00" w14:textId="77777777" w:rsidR="00514DB8" w:rsidRDefault="00514D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C115" w14:textId="77777777" w:rsidR="00FE0036" w:rsidRDefault="00FE0036"/>
  <w:p w14:paraId="4300454E" w14:textId="77777777" w:rsidR="009F5D4E" w:rsidRDefault="009F5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ED81" w14:textId="77777777" w:rsidR="00FE0036" w:rsidRDefault="00FE0036"/>
  <w:p w14:paraId="57CA489A" w14:textId="77777777" w:rsidR="009F5D4E" w:rsidRDefault="009F5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B7B0D79"/>
    <w:multiLevelType w:val="multilevel"/>
    <w:tmpl w:val="9CAE39A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D2274E"/>
    <w:multiLevelType w:val="hybridMultilevel"/>
    <w:tmpl w:val="326E1B08"/>
    <w:lvl w:ilvl="0" w:tplc="840ADA14">
      <w:start w:val="1"/>
      <w:numFmt w:val="bullet"/>
      <w:lvlText w:val=""/>
      <w:lvlJc w:val="left"/>
      <w:pPr>
        <w:ind w:left="720" w:hanging="360"/>
      </w:pPr>
      <w:rPr>
        <w:rFonts w:ascii="Symbol" w:hAnsi="Symbol" w:hint="default"/>
      </w:rPr>
    </w:lvl>
    <w:lvl w:ilvl="1" w:tplc="B524C7E6">
      <w:start w:val="1"/>
      <w:numFmt w:val="bullet"/>
      <w:lvlText w:val="o"/>
      <w:lvlJc w:val="left"/>
      <w:pPr>
        <w:ind w:left="1440" w:hanging="360"/>
      </w:pPr>
      <w:rPr>
        <w:rFonts w:ascii="Courier New" w:hAnsi="Courier New" w:hint="default"/>
      </w:rPr>
    </w:lvl>
    <w:lvl w:ilvl="2" w:tplc="6E2CE648">
      <w:start w:val="1"/>
      <w:numFmt w:val="bullet"/>
      <w:lvlText w:val=""/>
      <w:lvlJc w:val="left"/>
      <w:pPr>
        <w:ind w:left="2160" w:hanging="360"/>
      </w:pPr>
      <w:rPr>
        <w:rFonts w:ascii="Wingdings" w:hAnsi="Wingdings" w:hint="default"/>
      </w:rPr>
    </w:lvl>
    <w:lvl w:ilvl="3" w:tplc="04F0C888">
      <w:start w:val="1"/>
      <w:numFmt w:val="bullet"/>
      <w:lvlText w:val=""/>
      <w:lvlJc w:val="left"/>
      <w:pPr>
        <w:ind w:left="2880" w:hanging="360"/>
      </w:pPr>
      <w:rPr>
        <w:rFonts w:ascii="Symbol" w:hAnsi="Symbol" w:hint="default"/>
      </w:rPr>
    </w:lvl>
    <w:lvl w:ilvl="4" w:tplc="8D00CAC8">
      <w:start w:val="1"/>
      <w:numFmt w:val="bullet"/>
      <w:lvlText w:val="o"/>
      <w:lvlJc w:val="left"/>
      <w:pPr>
        <w:ind w:left="3600" w:hanging="360"/>
      </w:pPr>
      <w:rPr>
        <w:rFonts w:ascii="Courier New" w:hAnsi="Courier New" w:hint="default"/>
      </w:rPr>
    </w:lvl>
    <w:lvl w:ilvl="5" w:tplc="E68065FA">
      <w:start w:val="1"/>
      <w:numFmt w:val="bullet"/>
      <w:lvlText w:val=""/>
      <w:lvlJc w:val="left"/>
      <w:pPr>
        <w:ind w:left="4320" w:hanging="360"/>
      </w:pPr>
      <w:rPr>
        <w:rFonts w:ascii="Wingdings" w:hAnsi="Wingdings" w:hint="default"/>
      </w:rPr>
    </w:lvl>
    <w:lvl w:ilvl="6" w:tplc="95100990">
      <w:start w:val="1"/>
      <w:numFmt w:val="bullet"/>
      <w:lvlText w:val=""/>
      <w:lvlJc w:val="left"/>
      <w:pPr>
        <w:ind w:left="5040" w:hanging="360"/>
      </w:pPr>
      <w:rPr>
        <w:rFonts w:ascii="Symbol" w:hAnsi="Symbol" w:hint="default"/>
      </w:rPr>
    </w:lvl>
    <w:lvl w:ilvl="7" w:tplc="4DD44806">
      <w:start w:val="1"/>
      <w:numFmt w:val="bullet"/>
      <w:lvlText w:val="o"/>
      <w:lvlJc w:val="left"/>
      <w:pPr>
        <w:ind w:left="5760" w:hanging="360"/>
      </w:pPr>
      <w:rPr>
        <w:rFonts w:ascii="Courier New" w:hAnsi="Courier New" w:hint="default"/>
      </w:rPr>
    </w:lvl>
    <w:lvl w:ilvl="8" w:tplc="6A8AAE26">
      <w:start w:val="1"/>
      <w:numFmt w:val="bullet"/>
      <w:lvlText w:val=""/>
      <w:lvlJc w:val="left"/>
      <w:pPr>
        <w:ind w:left="6480" w:hanging="360"/>
      </w:pPr>
      <w:rPr>
        <w:rFonts w:ascii="Wingdings" w:hAnsi="Wingdings" w:hint="default"/>
      </w:rPr>
    </w:lvl>
  </w:abstractNum>
  <w:abstractNum w:abstractNumId="6" w15:restartNumberingAfterBreak="0">
    <w:nsid w:val="2AE00FC6"/>
    <w:multiLevelType w:val="hybridMultilevel"/>
    <w:tmpl w:val="AAF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C51E40"/>
    <w:multiLevelType w:val="multilevel"/>
    <w:tmpl w:val="E97A7BA0"/>
    <w:lvl w:ilvl="0">
      <w:start w:val="1"/>
      <w:numFmt w:val="bullet"/>
      <w:pStyle w:val="Bulletsandnumberedlists"/>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3FD57D49"/>
    <w:multiLevelType w:val="multilevel"/>
    <w:tmpl w:val="6B8C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7A0549"/>
    <w:multiLevelType w:val="hybridMultilevel"/>
    <w:tmpl w:val="CF8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3398C"/>
    <w:multiLevelType w:val="multilevel"/>
    <w:tmpl w:val="28908F8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5EAC4421"/>
    <w:multiLevelType w:val="multilevel"/>
    <w:tmpl w:val="B36268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196E30"/>
    <w:multiLevelType w:val="multilevel"/>
    <w:tmpl w:val="CECCDF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B1E12"/>
    <w:multiLevelType w:val="multilevel"/>
    <w:tmpl w:val="C0EC975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238403">
    <w:abstractNumId w:val="7"/>
  </w:num>
  <w:num w:numId="2" w16cid:durableId="1222862061">
    <w:abstractNumId w:val="20"/>
  </w:num>
  <w:num w:numId="3" w16cid:durableId="1886793330">
    <w:abstractNumId w:val="3"/>
  </w:num>
  <w:num w:numId="4" w16cid:durableId="1697928158">
    <w:abstractNumId w:val="1"/>
  </w:num>
  <w:num w:numId="5" w16cid:durableId="1428506071">
    <w:abstractNumId w:val="12"/>
  </w:num>
  <w:num w:numId="6" w16cid:durableId="503395654">
    <w:abstractNumId w:val="18"/>
  </w:num>
  <w:num w:numId="7" w16cid:durableId="904071687">
    <w:abstractNumId w:val="16"/>
  </w:num>
  <w:num w:numId="8" w16cid:durableId="527182126">
    <w:abstractNumId w:val="0"/>
  </w:num>
  <w:num w:numId="9" w16cid:durableId="605356077">
    <w:abstractNumId w:val="4"/>
  </w:num>
  <w:num w:numId="10" w16cid:durableId="1681393031">
    <w:abstractNumId w:val="2"/>
  </w:num>
  <w:num w:numId="11" w16cid:durableId="327443256">
    <w:abstractNumId w:val="9"/>
  </w:num>
  <w:num w:numId="12" w16cid:durableId="1551112154">
    <w:abstractNumId w:val="8"/>
  </w:num>
  <w:num w:numId="13" w16cid:durableId="1887571008">
    <w:abstractNumId w:val="6"/>
  </w:num>
  <w:num w:numId="14" w16cid:durableId="1533415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4038147">
    <w:abstractNumId w:val="10"/>
  </w:num>
  <w:num w:numId="16" w16cid:durableId="1563634572">
    <w:abstractNumId w:val="11"/>
  </w:num>
  <w:num w:numId="17" w16cid:durableId="420375653">
    <w:abstractNumId w:val="17"/>
  </w:num>
  <w:num w:numId="18" w16cid:durableId="261377008">
    <w:abstractNumId w:val="19"/>
  </w:num>
  <w:num w:numId="19" w16cid:durableId="692268443">
    <w:abstractNumId w:val="15"/>
  </w:num>
  <w:num w:numId="20" w16cid:durableId="1911496553">
    <w:abstractNumId w:val="5"/>
  </w:num>
  <w:num w:numId="21" w16cid:durableId="1940747398">
    <w:abstractNumId w:val="14"/>
  </w:num>
  <w:num w:numId="22" w16cid:durableId="1481398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xMDExNzQxNTAytDBQ0lEKTi0uzszPAykwrAUA4EfdsSwAAAA="/>
  </w:docVars>
  <w:rsids>
    <w:rsidRoot w:val="00FB09B8"/>
    <w:rsid w:val="00012179"/>
    <w:rsid w:val="0001326A"/>
    <w:rsid w:val="00026D6E"/>
    <w:rsid w:val="00042070"/>
    <w:rsid w:val="00055832"/>
    <w:rsid w:val="0008740C"/>
    <w:rsid w:val="000A09F6"/>
    <w:rsid w:val="000A6BA3"/>
    <w:rsid w:val="000B1128"/>
    <w:rsid w:val="000D70EC"/>
    <w:rsid w:val="000E6D0D"/>
    <w:rsid w:val="000E7D7F"/>
    <w:rsid w:val="000F3B11"/>
    <w:rsid w:val="000F6CBA"/>
    <w:rsid w:val="000F71A6"/>
    <w:rsid w:val="000F7FDE"/>
    <w:rsid w:val="00104CF1"/>
    <w:rsid w:val="00105D40"/>
    <w:rsid w:val="00113E5F"/>
    <w:rsid w:val="00123D12"/>
    <w:rsid w:val="001400FB"/>
    <w:rsid w:val="001671B5"/>
    <w:rsid w:val="00167FF9"/>
    <w:rsid w:val="00194A8E"/>
    <w:rsid w:val="001956AD"/>
    <w:rsid w:val="001A6622"/>
    <w:rsid w:val="001A73BB"/>
    <w:rsid w:val="001C57AE"/>
    <w:rsid w:val="001F0CC6"/>
    <w:rsid w:val="001F775A"/>
    <w:rsid w:val="00202D7B"/>
    <w:rsid w:val="00213782"/>
    <w:rsid w:val="00223F5E"/>
    <w:rsid w:val="002308FF"/>
    <w:rsid w:val="00232104"/>
    <w:rsid w:val="002358E6"/>
    <w:rsid w:val="00263E6E"/>
    <w:rsid w:val="00285836"/>
    <w:rsid w:val="00291B32"/>
    <w:rsid w:val="00292783"/>
    <w:rsid w:val="002A1039"/>
    <w:rsid w:val="002B6A45"/>
    <w:rsid w:val="002C17AA"/>
    <w:rsid w:val="002E2B9A"/>
    <w:rsid w:val="002F6BE9"/>
    <w:rsid w:val="003009F5"/>
    <w:rsid w:val="00307853"/>
    <w:rsid w:val="00311D41"/>
    <w:rsid w:val="00327559"/>
    <w:rsid w:val="00337283"/>
    <w:rsid w:val="003401F2"/>
    <w:rsid w:val="00360D9C"/>
    <w:rsid w:val="00364A6E"/>
    <w:rsid w:val="00373A03"/>
    <w:rsid w:val="003A7F87"/>
    <w:rsid w:val="003B1A37"/>
    <w:rsid w:val="003E2160"/>
    <w:rsid w:val="003E5154"/>
    <w:rsid w:val="003E6203"/>
    <w:rsid w:val="0043019C"/>
    <w:rsid w:val="0043392D"/>
    <w:rsid w:val="00436703"/>
    <w:rsid w:val="00446F46"/>
    <w:rsid w:val="0045125E"/>
    <w:rsid w:val="004543CF"/>
    <w:rsid w:val="0045461B"/>
    <w:rsid w:val="004547AC"/>
    <w:rsid w:val="004706DF"/>
    <w:rsid w:val="00480E7A"/>
    <w:rsid w:val="0049334B"/>
    <w:rsid w:val="00496F21"/>
    <w:rsid w:val="004A1F89"/>
    <w:rsid w:val="004C10A9"/>
    <w:rsid w:val="004C2938"/>
    <w:rsid w:val="004C58E4"/>
    <w:rsid w:val="004E3461"/>
    <w:rsid w:val="004E3B73"/>
    <w:rsid w:val="004F1370"/>
    <w:rsid w:val="00506A72"/>
    <w:rsid w:val="00514DB8"/>
    <w:rsid w:val="00517D84"/>
    <w:rsid w:val="0055127E"/>
    <w:rsid w:val="00555DF3"/>
    <w:rsid w:val="005579D7"/>
    <w:rsid w:val="005642E8"/>
    <w:rsid w:val="00580528"/>
    <w:rsid w:val="00582A4C"/>
    <w:rsid w:val="00595A90"/>
    <w:rsid w:val="0059634E"/>
    <w:rsid w:val="00597973"/>
    <w:rsid w:val="005A04BB"/>
    <w:rsid w:val="005A0BE0"/>
    <w:rsid w:val="005C0705"/>
    <w:rsid w:val="005F6DAD"/>
    <w:rsid w:val="005F7BA7"/>
    <w:rsid w:val="00611294"/>
    <w:rsid w:val="00613E03"/>
    <w:rsid w:val="006148F9"/>
    <w:rsid w:val="006512DE"/>
    <w:rsid w:val="00653511"/>
    <w:rsid w:val="00671C25"/>
    <w:rsid w:val="00675EDC"/>
    <w:rsid w:val="0068014A"/>
    <w:rsid w:val="006838CE"/>
    <w:rsid w:val="006848EE"/>
    <w:rsid w:val="0068609D"/>
    <w:rsid w:val="00687B2A"/>
    <w:rsid w:val="00691A3A"/>
    <w:rsid w:val="0069322D"/>
    <w:rsid w:val="0069625F"/>
    <w:rsid w:val="006A142D"/>
    <w:rsid w:val="006A3A5B"/>
    <w:rsid w:val="006E3F58"/>
    <w:rsid w:val="006F0A7F"/>
    <w:rsid w:val="006F101D"/>
    <w:rsid w:val="00706387"/>
    <w:rsid w:val="00711A90"/>
    <w:rsid w:val="00716419"/>
    <w:rsid w:val="00741BC4"/>
    <w:rsid w:val="00745049"/>
    <w:rsid w:val="0075649B"/>
    <w:rsid w:val="00764DCF"/>
    <w:rsid w:val="00766BBE"/>
    <w:rsid w:val="007778EE"/>
    <w:rsid w:val="00782D39"/>
    <w:rsid w:val="007A23E2"/>
    <w:rsid w:val="007B3C3C"/>
    <w:rsid w:val="007C2649"/>
    <w:rsid w:val="007C4F74"/>
    <w:rsid w:val="007D6168"/>
    <w:rsid w:val="007E0CBD"/>
    <w:rsid w:val="007E3AE4"/>
    <w:rsid w:val="007E5343"/>
    <w:rsid w:val="007F1D34"/>
    <w:rsid w:val="008021C4"/>
    <w:rsid w:val="00806580"/>
    <w:rsid w:val="00824456"/>
    <w:rsid w:val="00867320"/>
    <w:rsid w:val="00876422"/>
    <w:rsid w:val="0088644A"/>
    <w:rsid w:val="008877E5"/>
    <w:rsid w:val="008879A1"/>
    <w:rsid w:val="0089314E"/>
    <w:rsid w:val="008A041D"/>
    <w:rsid w:val="008A6198"/>
    <w:rsid w:val="008B08E3"/>
    <w:rsid w:val="008C4923"/>
    <w:rsid w:val="008D7648"/>
    <w:rsid w:val="008F72E8"/>
    <w:rsid w:val="009035E6"/>
    <w:rsid w:val="00915789"/>
    <w:rsid w:val="00924040"/>
    <w:rsid w:val="00942357"/>
    <w:rsid w:val="009441FF"/>
    <w:rsid w:val="00950D8B"/>
    <w:rsid w:val="00972BE3"/>
    <w:rsid w:val="00975C45"/>
    <w:rsid w:val="009827D4"/>
    <w:rsid w:val="009B160D"/>
    <w:rsid w:val="009D6E10"/>
    <w:rsid w:val="009D7452"/>
    <w:rsid w:val="009D7750"/>
    <w:rsid w:val="009F5D4E"/>
    <w:rsid w:val="009F7E72"/>
    <w:rsid w:val="00A11BD7"/>
    <w:rsid w:val="00A30CEC"/>
    <w:rsid w:val="00A46308"/>
    <w:rsid w:val="00A50AF4"/>
    <w:rsid w:val="00A53F19"/>
    <w:rsid w:val="00A939C4"/>
    <w:rsid w:val="00AA6FC7"/>
    <w:rsid w:val="00AC01A9"/>
    <w:rsid w:val="00AC6AAA"/>
    <w:rsid w:val="00AD06CB"/>
    <w:rsid w:val="00AD5613"/>
    <w:rsid w:val="00AF587F"/>
    <w:rsid w:val="00B2733B"/>
    <w:rsid w:val="00B31716"/>
    <w:rsid w:val="00B36B3C"/>
    <w:rsid w:val="00B454A7"/>
    <w:rsid w:val="00B468C9"/>
    <w:rsid w:val="00B547B2"/>
    <w:rsid w:val="00B71BB0"/>
    <w:rsid w:val="00B92794"/>
    <w:rsid w:val="00B97F6D"/>
    <w:rsid w:val="00BE0DEE"/>
    <w:rsid w:val="00BF08E7"/>
    <w:rsid w:val="00BF67F3"/>
    <w:rsid w:val="00C054B1"/>
    <w:rsid w:val="00C1236A"/>
    <w:rsid w:val="00C12E75"/>
    <w:rsid w:val="00C15DD8"/>
    <w:rsid w:val="00C26C1D"/>
    <w:rsid w:val="00C30C25"/>
    <w:rsid w:val="00C33367"/>
    <w:rsid w:val="00C40C79"/>
    <w:rsid w:val="00C67DDD"/>
    <w:rsid w:val="00C76123"/>
    <w:rsid w:val="00CA6A48"/>
    <w:rsid w:val="00CB4663"/>
    <w:rsid w:val="00CF3927"/>
    <w:rsid w:val="00D13740"/>
    <w:rsid w:val="00D17312"/>
    <w:rsid w:val="00D205E6"/>
    <w:rsid w:val="00D404A2"/>
    <w:rsid w:val="00D40D0A"/>
    <w:rsid w:val="00D46FDD"/>
    <w:rsid w:val="00D57CAB"/>
    <w:rsid w:val="00D66761"/>
    <w:rsid w:val="00D703B8"/>
    <w:rsid w:val="00D712D1"/>
    <w:rsid w:val="00D809A3"/>
    <w:rsid w:val="00D92FB9"/>
    <w:rsid w:val="00D978E3"/>
    <w:rsid w:val="00DA0348"/>
    <w:rsid w:val="00DA464E"/>
    <w:rsid w:val="00DD05C2"/>
    <w:rsid w:val="00DD1228"/>
    <w:rsid w:val="00DD134B"/>
    <w:rsid w:val="00DD1894"/>
    <w:rsid w:val="00DF0E5A"/>
    <w:rsid w:val="00E0137B"/>
    <w:rsid w:val="00E01886"/>
    <w:rsid w:val="00E04094"/>
    <w:rsid w:val="00E24F2D"/>
    <w:rsid w:val="00E27A6E"/>
    <w:rsid w:val="00E36600"/>
    <w:rsid w:val="00E536FD"/>
    <w:rsid w:val="00E73127"/>
    <w:rsid w:val="00E74F76"/>
    <w:rsid w:val="00E81F60"/>
    <w:rsid w:val="00E824D6"/>
    <w:rsid w:val="00EE0A55"/>
    <w:rsid w:val="00EE6EF0"/>
    <w:rsid w:val="00EF1595"/>
    <w:rsid w:val="00F143DA"/>
    <w:rsid w:val="00F14E34"/>
    <w:rsid w:val="00F161F8"/>
    <w:rsid w:val="00F165C9"/>
    <w:rsid w:val="00F26964"/>
    <w:rsid w:val="00F370D1"/>
    <w:rsid w:val="00F5646E"/>
    <w:rsid w:val="00F61720"/>
    <w:rsid w:val="00F626FB"/>
    <w:rsid w:val="00F66391"/>
    <w:rsid w:val="00F770D9"/>
    <w:rsid w:val="00FB09B8"/>
    <w:rsid w:val="00FB4373"/>
    <w:rsid w:val="00FB7767"/>
    <w:rsid w:val="00FD1B20"/>
    <w:rsid w:val="00FD51E1"/>
    <w:rsid w:val="00FE0036"/>
    <w:rsid w:val="00FE3FD9"/>
    <w:rsid w:val="00FF40E9"/>
    <w:rsid w:val="00FF5853"/>
    <w:rsid w:val="0116ABA3"/>
    <w:rsid w:val="01350E76"/>
    <w:rsid w:val="01385BC1"/>
    <w:rsid w:val="01F01471"/>
    <w:rsid w:val="02141FD3"/>
    <w:rsid w:val="02965B11"/>
    <w:rsid w:val="049D2D33"/>
    <w:rsid w:val="04F1A4E6"/>
    <w:rsid w:val="05A93B25"/>
    <w:rsid w:val="06013A70"/>
    <w:rsid w:val="06C55536"/>
    <w:rsid w:val="07517AB6"/>
    <w:rsid w:val="07C06451"/>
    <w:rsid w:val="0896B068"/>
    <w:rsid w:val="0897C319"/>
    <w:rsid w:val="09913070"/>
    <w:rsid w:val="09BEA892"/>
    <w:rsid w:val="09CE8344"/>
    <w:rsid w:val="0A1580F8"/>
    <w:rsid w:val="0AD30691"/>
    <w:rsid w:val="0B2DBB19"/>
    <w:rsid w:val="0E3AD95D"/>
    <w:rsid w:val="0E4E6971"/>
    <w:rsid w:val="0ED18152"/>
    <w:rsid w:val="0ED7837C"/>
    <w:rsid w:val="0EF474B3"/>
    <w:rsid w:val="11749CC9"/>
    <w:rsid w:val="119DDB19"/>
    <w:rsid w:val="120DE13D"/>
    <w:rsid w:val="126FE5EF"/>
    <w:rsid w:val="1339E00B"/>
    <w:rsid w:val="141E6EED"/>
    <w:rsid w:val="14814B14"/>
    <w:rsid w:val="14AF1879"/>
    <w:rsid w:val="15207BAF"/>
    <w:rsid w:val="153D3B89"/>
    <w:rsid w:val="168002AC"/>
    <w:rsid w:val="18B000EC"/>
    <w:rsid w:val="18D8348F"/>
    <w:rsid w:val="195928AC"/>
    <w:rsid w:val="1A4405EA"/>
    <w:rsid w:val="1AE8F34A"/>
    <w:rsid w:val="1B07D68C"/>
    <w:rsid w:val="1C304B28"/>
    <w:rsid w:val="1C63465C"/>
    <w:rsid w:val="1CA7DCFC"/>
    <w:rsid w:val="1CD48672"/>
    <w:rsid w:val="1D72E4D2"/>
    <w:rsid w:val="1E1116BC"/>
    <w:rsid w:val="1E6CD3D4"/>
    <w:rsid w:val="1F127EC6"/>
    <w:rsid w:val="1F5BC72B"/>
    <w:rsid w:val="1F7553CC"/>
    <w:rsid w:val="1FC190DD"/>
    <w:rsid w:val="21E2977D"/>
    <w:rsid w:val="21ED44E7"/>
    <w:rsid w:val="22AF9496"/>
    <w:rsid w:val="22D85E35"/>
    <w:rsid w:val="23607E97"/>
    <w:rsid w:val="246AF470"/>
    <w:rsid w:val="24953A7B"/>
    <w:rsid w:val="24954667"/>
    <w:rsid w:val="24B7A216"/>
    <w:rsid w:val="252D47B7"/>
    <w:rsid w:val="261F102C"/>
    <w:rsid w:val="26D1891A"/>
    <w:rsid w:val="28EB04FF"/>
    <w:rsid w:val="294C7FC7"/>
    <w:rsid w:val="29CD4EE2"/>
    <w:rsid w:val="29EACDDA"/>
    <w:rsid w:val="2A715998"/>
    <w:rsid w:val="2C75DF51"/>
    <w:rsid w:val="2CDA6FFF"/>
    <w:rsid w:val="2D8DD89E"/>
    <w:rsid w:val="2E9E40CA"/>
    <w:rsid w:val="2EE01992"/>
    <w:rsid w:val="2F557A90"/>
    <w:rsid w:val="2FA22BD7"/>
    <w:rsid w:val="30102BF7"/>
    <w:rsid w:val="30708A0A"/>
    <w:rsid w:val="3183975E"/>
    <w:rsid w:val="3233C8D1"/>
    <w:rsid w:val="32B6E9EE"/>
    <w:rsid w:val="331AC4DF"/>
    <w:rsid w:val="33AEA413"/>
    <w:rsid w:val="33CB609F"/>
    <w:rsid w:val="33D50F55"/>
    <w:rsid w:val="34927318"/>
    <w:rsid w:val="378C1554"/>
    <w:rsid w:val="3870729B"/>
    <w:rsid w:val="38819F98"/>
    <w:rsid w:val="395DCF70"/>
    <w:rsid w:val="39724881"/>
    <w:rsid w:val="39E71520"/>
    <w:rsid w:val="3A072E12"/>
    <w:rsid w:val="3A34173C"/>
    <w:rsid w:val="3BD47784"/>
    <w:rsid w:val="3C0DCFF9"/>
    <w:rsid w:val="3C36C73E"/>
    <w:rsid w:val="3DB37DF1"/>
    <w:rsid w:val="3DB5538E"/>
    <w:rsid w:val="3E505A5F"/>
    <w:rsid w:val="3F63BF08"/>
    <w:rsid w:val="40EB1F53"/>
    <w:rsid w:val="4138DB7F"/>
    <w:rsid w:val="418C343F"/>
    <w:rsid w:val="41DC8A31"/>
    <w:rsid w:val="42DCD0EB"/>
    <w:rsid w:val="4446485A"/>
    <w:rsid w:val="4488E00C"/>
    <w:rsid w:val="457F7429"/>
    <w:rsid w:val="45FFFFB9"/>
    <w:rsid w:val="4619F6D2"/>
    <w:rsid w:val="47445FB5"/>
    <w:rsid w:val="47CD45BE"/>
    <w:rsid w:val="48E066E5"/>
    <w:rsid w:val="49016EA8"/>
    <w:rsid w:val="49AE862D"/>
    <w:rsid w:val="49C209B3"/>
    <w:rsid w:val="4A0C284B"/>
    <w:rsid w:val="4A19F128"/>
    <w:rsid w:val="4A1B885D"/>
    <w:rsid w:val="4A644154"/>
    <w:rsid w:val="4BAE8EB8"/>
    <w:rsid w:val="4BFBA746"/>
    <w:rsid w:val="4C3A6426"/>
    <w:rsid w:val="4C81F8DE"/>
    <w:rsid w:val="4DACC2F8"/>
    <w:rsid w:val="4DD21A8C"/>
    <w:rsid w:val="4DF95F7A"/>
    <w:rsid w:val="4E5C8B8F"/>
    <w:rsid w:val="4F01AF22"/>
    <w:rsid w:val="4F5F6270"/>
    <w:rsid w:val="4F70D8CE"/>
    <w:rsid w:val="507A96ED"/>
    <w:rsid w:val="50CFB246"/>
    <w:rsid w:val="5148B8FE"/>
    <w:rsid w:val="52BD39B1"/>
    <w:rsid w:val="52E742D4"/>
    <w:rsid w:val="52FC77E0"/>
    <w:rsid w:val="54D63877"/>
    <w:rsid w:val="5628F245"/>
    <w:rsid w:val="57C37A8C"/>
    <w:rsid w:val="5852BEFF"/>
    <w:rsid w:val="58DFB163"/>
    <w:rsid w:val="598A8419"/>
    <w:rsid w:val="59C70B69"/>
    <w:rsid w:val="5A641C15"/>
    <w:rsid w:val="5A707259"/>
    <w:rsid w:val="5AA56085"/>
    <w:rsid w:val="5B77D925"/>
    <w:rsid w:val="5BEA1848"/>
    <w:rsid w:val="5C1F1E7D"/>
    <w:rsid w:val="5D0C90B7"/>
    <w:rsid w:val="601BC5BF"/>
    <w:rsid w:val="6030CFFC"/>
    <w:rsid w:val="61E7B355"/>
    <w:rsid w:val="61F4C598"/>
    <w:rsid w:val="624AB75C"/>
    <w:rsid w:val="62784FE4"/>
    <w:rsid w:val="657E702D"/>
    <w:rsid w:val="66989E61"/>
    <w:rsid w:val="66C8C725"/>
    <w:rsid w:val="67669DC2"/>
    <w:rsid w:val="67EBBD83"/>
    <w:rsid w:val="6861A7F6"/>
    <w:rsid w:val="69228655"/>
    <w:rsid w:val="697251F1"/>
    <w:rsid w:val="69E9F2CC"/>
    <w:rsid w:val="6A157D29"/>
    <w:rsid w:val="6A2CEF72"/>
    <w:rsid w:val="6BBE7028"/>
    <w:rsid w:val="6BDC83CD"/>
    <w:rsid w:val="6C142DFA"/>
    <w:rsid w:val="6CA3301F"/>
    <w:rsid w:val="6DC6CF8E"/>
    <w:rsid w:val="6DDE9FE4"/>
    <w:rsid w:val="6EDF988D"/>
    <w:rsid w:val="6F580E78"/>
    <w:rsid w:val="6FB69166"/>
    <w:rsid w:val="700F6FDF"/>
    <w:rsid w:val="70190572"/>
    <w:rsid w:val="712A039D"/>
    <w:rsid w:val="714E2CAA"/>
    <w:rsid w:val="72240F6B"/>
    <w:rsid w:val="730FE5B4"/>
    <w:rsid w:val="7327FE90"/>
    <w:rsid w:val="738D20F4"/>
    <w:rsid w:val="75DD8C05"/>
    <w:rsid w:val="75E59FF6"/>
    <w:rsid w:val="766C9332"/>
    <w:rsid w:val="77DFED85"/>
    <w:rsid w:val="77F18A48"/>
    <w:rsid w:val="7857F575"/>
    <w:rsid w:val="7982B6BA"/>
    <w:rsid w:val="7AAC619C"/>
    <w:rsid w:val="7C1A1CA3"/>
    <w:rsid w:val="7D413DAC"/>
    <w:rsid w:val="7DE857CD"/>
    <w:rsid w:val="7EEC71F3"/>
    <w:rsid w:val="7FB64C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AE01"/>
  <w15:chartTrackingRefBased/>
  <w15:docId w15:val="{608C44B2-937A-4866-B9CC-65B7EC55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A3"/>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eastAsiaTheme="majorEastAsia" w:hAnsi="Bebas Neue Pro"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283"/>
    <w:rPr>
      <w:rFonts w:ascii="Bebas Neue Pro" w:eastAsiaTheme="majorEastAsia" w:hAnsi="Bebas Neue Pro"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umberedlists"/>
    <w:link w:val="BulletsandnumberedlistsChar"/>
    <w:qFormat/>
    <w:rsid w:val="00E36600"/>
    <w:pPr>
      <w:numPr>
        <w:numId w:val="15"/>
      </w:numPr>
    </w:pPr>
  </w:style>
  <w:style w:type="character" w:customStyle="1" w:styleId="BulletsandnumberedlistsChar">
    <w:name w:val="Bullets and numbered lists Char"/>
    <w:basedOn w:val="DefaultParagraphFont"/>
    <w:link w:val="Bulletsandnumberedlists"/>
    <w:rsid w:val="0075649B"/>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975C45"/>
    <w:rPr>
      <w:i/>
      <w:iCs/>
      <w:sz w:val="20"/>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spacing w:after="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FollowedHyperlink">
    <w:name w:val="FollowedHyperlink"/>
    <w:basedOn w:val="DefaultParagraphFont"/>
    <w:uiPriority w:val="99"/>
    <w:semiHidden/>
    <w:unhideWhenUsed/>
    <w:rsid w:val="004C58E4"/>
    <w:rPr>
      <w:color w:val="809D3C" w:themeColor="followedHyperlink"/>
      <w:u w:val="single"/>
    </w:rPr>
  </w:style>
  <w:style w:type="paragraph" w:styleId="Header">
    <w:name w:val="header"/>
    <w:basedOn w:val="Normal"/>
    <w:link w:val="HeaderChar"/>
    <w:uiPriority w:val="99"/>
    <w:semiHidden/>
    <w:unhideWhenUsed/>
    <w:rsid w:val="00BF08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08E7"/>
    <w:rPr>
      <w:rFonts w:ascii="TT Norms" w:hAnsi="TT Nor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60430">
      <w:bodyDiv w:val="1"/>
      <w:marLeft w:val="0"/>
      <w:marRight w:val="0"/>
      <w:marTop w:val="0"/>
      <w:marBottom w:val="0"/>
      <w:divBdr>
        <w:top w:val="none" w:sz="0" w:space="0" w:color="auto"/>
        <w:left w:val="none" w:sz="0" w:space="0" w:color="auto"/>
        <w:bottom w:val="none" w:sz="0" w:space="0" w:color="auto"/>
        <w:right w:val="none" w:sz="0" w:space="0" w:color="auto"/>
      </w:divBdr>
    </w:div>
    <w:div w:id="399401785">
      <w:bodyDiv w:val="1"/>
      <w:marLeft w:val="0"/>
      <w:marRight w:val="0"/>
      <w:marTop w:val="0"/>
      <w:marBottom w:val="0"/>
      <w:divBdr>
        <w:top w:val="none" w:sz="0" w:space="0" w:color="auto"/>
        <w:left w:val="none" w:sz="0" w:space="0" w:color="auto"/>
        <w:bottom w:val="none" w:sz="0" w:space="0" w:color="auto"/>
        <w:right w:val="none" w:sz="0" w:space="0" w:color="auto"/>
      </w:divBdr>
    </w:div>
    <w:div w:id="541789644">
      <w:bodyDiv w:val="1"/>
      <w:marLeft w:val="0"/>
      <w:marRight w:val="0"/>
      <w:marTop w:val="0"/>
      <w:marBottom w:val="0"/>
      <w:divBdr>
        <w:top w:val="none" w:sz="0" w:space="0" w:color="auto"/>
        <w:left w:val="none" w:sz="0" w:space="0" w:color="auto"/>
        <w:bottom w:val="none" w:sz="0" w:space="0" w:color="auto"/>
        <w:right w:val="none" w:sz="0" w:space="0" w:color="auto"/>
      </w:divBdr>
    </w:div>
    <w:div w:id="609505987">
      <w:bodyDiv w:val="1"/>
      <w:marLeft w:val="0"/>
      <w:marRight w:val="0"/>
      <w:marTop w:val="0"/>
      <w:marBottom w:val="0"/>
      <w:divBdr>
        <w:top w:val="none" w:sz="0" w:space="0" w:color="auto"/>
        <w:left w:val="none" w:sz="0" w:space="0" w:color="auto"/>
        <w:bottom w:val="none" w:sz="0" w:space="0" w:color="auto"/>
        <w:right w:val="none" w:sz="0" w:space="0" w:color="auto"/>
      </w:divBdr>
    </w:div>
    <w:div w:id="921644549">
      <w:bodyDiv w:val="1"/>
      <w:marLeft w:val="0"/>
      <w:marRight w:val="0"/>
      <w:marTop w:val="0"/>
      <w:marBottom w:val="0"/>
      <w:divBdr>
        <w:top w:val="none" w:sz="0" w:space="0" w:color="auto"/>
        <w:left w:val="none" w:sz="0" w:space="0" w:color="auto"/>
        <w:bottom w:val="none" w:sz="0" w:space="0" w:color="auto"/>
        <w:right w:val="none" w:sz="0" w:space="0" w:color="auto"/>
      </w:divBdr>
    </w:div>
    <w:div w:id="1051229378">
      <w:bodyDiv w:val="1"/>
      <w:marLeft w:val="0"/>
      <w:marRight w:val="0"/>
      <w:marTop w:val="0"/>
      <w:marBottom w:val="0"/>
      <w:divBdr>
        <w:top w:val="none" w:sz="0" w:space="0" w:color="auto"/>
        <w:left w:val="none" w:sz="0" w:space="0" w:color="auto"/>
        <w:bottom w:val="none" w:sz="0" w:space="0" w:color="auto"/>
        <w:right w:val="none" w:sz="0" w:space="0" w:color="auto"/>
      </w:divBdr>
    </w:div>
    <w:div w:id="1327636637">
      <w:bodyDiv w:val="1"/>
      <w:marLeft w:val="0"/>
      <w:marRight w:val="0"/>
      <w:marTop w:val="0"/>
      <w:marBottom w:val="0"/>
      <w:divBdr>
        <w:top w:val="none" w:sz="0" w:space="0" w:color="auto"/>
        <w:left w:val="none" w:sz="0" w:space="0" w:color="auto"/>
        <w:bottom w:val="none" w:sz="0" w:space="0" w:color="auto"/>
        <w:right w:val="none" w:sz="0" w:space="0" w:color="auto"/>
      </w:divBdr>
    </w:div>
    <w:div w:id="1469930846">
      <w:bodyDiv w:val="1"/>
      <w:marLeft w:val="0"/>
      <w:marRight w:val="0"/>
      <w:marTop w:val="0"/>
      <w:marBottom w:val="0"/>
      <w:divBdr>
        <w:top w:val="none" w:sz="0" w:space="0" w:color="auto"/>
        <w:left w:val="none" w:sz="0" w:space="0" w:color="auto"/>
        <w:bottom w:val="none" w:sz="0" w:space="0" w:color="auto"/>
        <w:right w:val="none" w:sz="0" w:space="0" w:color="auto"/>
      </w:divBdr>
    </w:div>
    <w:div w:id="1539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790191545" TargetMode="External"/><Relationship Id="rId18" Type="http://schemas.openxmlformats.org/officeDocument/2006/relationships/hyperlink" Target="https://apply.4culture.org/your-profil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4culture.org/grants/heritage-projects/" TargetMode="External"/><Relationship Id="rId17" Type="http://schemas.openxmlformats.org/officeDocument/2006/relationships/hyperlink" Target="https://www.4culture.org/grants/heritage-projec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ingcounty.gov/council/councilmembers/find_distric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4culture.org/grants/heritage-project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egumi.nagata@4cultur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a.snead@4culture.org"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King%20County\4Culture-Internal%20-%20Documents\General\COMS%20-%20Branding\Word%20Templates\4C_ReportTemplate_DRAFT3.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SharedWithUsers xmlns="e56c9150-d22a-4b62-a706-e376a6ad65e2">
      <UserInfo>
        <DisplayName>Semet, Lauren</DisplayName>
        <AccountId>26</AccountId>
        <AccountType/>
      </UserInfo>
      <UserInfo>
        <DisplayName>Newbill, Melissa</DisplayName>
        <AccountId>14</AccountId>
        <AccountType/>
      </UserInfo>
      <UserInfo>
        <DisplayName>DePaolo, Christina</DisplayName>
        <AccountId>31</AccountId>
        <AccountType/>
      </UserInfo>
      <UserInfo>
        <DisplayName>Callahan, Anna</DisplayName>
        <AccountId>22</AccountId>
        <AccountType/>
      </UserInfo>
      <UserInfo>
        <DisplayName>Nagata, Megumi</DisplayName>
        <AccountId>40</AccountId>
        <AccountType/>
      </UserInfo>
      <UserInfo>
        <DisplayName>Phillips, Chieko</DisplayName>
        <AccountId>15</AccountId>
        <AccountType/>
      </UserInfo>
      <UserInfo>
        <DisplayName>Lawsin, Emily</DisplayName>
        <AccountId>298</AccountId>
        <AccountType/>
      </UserInfo>
      <UserInfo>
        <DisplayName>Phelan, Dana</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8" ma:contentTypeDescription="Create a new document." ma:contentTypeScope="" ma:versionID="fd9adba874500aaf5bbdf35fc4c7b11a">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490ca7f067b6e7c5df23c97c3717f81f"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customXml/itemProps2.xml><?xml version="1.0" encoding="utf-8"?>
<ds:datastoreItem xmlns:ds="http://schemas.openxmlformats.org/officeDocument/2006/customXml" ds:itemID="{CE874285-FDA6-49A9-A2CF-5C3BFB95E9D9}">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 ds:uri="e56c9150-d22a-4b62-a706-e376a6ad65e2"/>
  </ds:schemaRefs>
</ds:datastoreItem>
</file>

<file path=customXml/itemProps3.xml><?xml version="1.0" encoding="utf-8"?>
<ds:datastoreItem xmlns:ds="http://schemas.openxmlformats.org/officeDocument/2006/customXml" ds:itemID="{F05914E0-0902-4ABA-ACFB-B184B5BC8887}">
  <ds:schemaRefs>
    <ds:schemaRef ds:uri="http://schemas.microsoft.com/sharepoint/v3/contenttype/forms"/>
  </ds:schemaRefs>
</ds:datastoreItem>
</file>

<file path=customXml/itemProps4.xml><?xml version="1.0" encoding="utf-8"?>
<ds:datastoreItem xmlns:ds="http://schemas.openxmlformats.org/officeDocument/2006/customXml" ds:itemID="{24822CE3-F9CD-4027-8C24-FCB17B9C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4C_ReportTemplate_DRAFT3</Template>
  <TotalTime>1</TotalTime>
  <Pages>9</Pages>
  <Words>2104</Words>
  <Characters>11993</Characters>
  <Application>Microsoft Office Word</Application>
  <DocSecurity>0</DocSecurity>
  <Lines>99</Lines>
  <Paragraphs>28</Paragraphs>
  <ScaleCrop>false</ScaleCrop>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Artist Fellowship Application Worksheet 2023</dc:title>
  <dc:subject/>
  <dc:creator>Newbill, Melissa</dc:creator>
  <cp:keywords/>
  <dc:description/>
  <cp:lastModifiedBy>Nagata, Megumi</cp:lastModifiedBy>
  <cp:revision>78</cp:revision>
  <dcterms:created xsi:type="dcterms:W3CDTF">2023-07-12T19:04:00Z</dcterms:created>
  <dcterms:modified xsi:type="dcterms:W3CDTF">2025-01-15T19:54:00Z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